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FA766" w14:textId="312E01F1" w:rsidR="00CF22C6" w:rsidRPr="000B6095" w:rsidRDefault="00D36B66" w:rsidP="000B6095">
      <w:pPr>
        <w:ind w:left="631" w:rightChars="300" w:right="631" w:hangingChars="300" w:hanging="631"/>
        <w:rPr>
          <w:rFonts w:ascii="ＭＳ ゴシック" w:eastAsia="ＭＳ ゴシック" w:hAnsi="ＭＳ ゴシック"/>
        </w:rPr>
      </w:pPr>
      <w:r>
        <w:rPr>
          <w:rFonts w:hint="eastAsia"/>
          <w:szCs w:val="21"/>
        </w:rPr>
        <w:t xml:space="preserve">　　　</w:t>
      </w:r>
      <w:bookmarkStart w:id="0" w:name="_Hlk241677683"/>
      <w:r w:rsidR="000B6095" w:rsidRPr="000B6095">
        <w:rPr>
          <w:rFonts w:ascii="ＭＳ ゴシック" w:eastAsia="ＭＳ ゴシック" w:hAnsi="ＭＳ ゴシック" w:hint="eastAsia"/>
        </w:rPr>
        <w:t>伊東市立伊東小学校及び宇佐美中学校屋内運動場空調設備設置及び長寿命化改修工事設計</w:t>
      </w:r>
      <w:r w:rsidR="000B6095">
        <w:rPr>
          <w:rFonts w:ascii="ＭＳ ゴシック" w:eastAsia="ＭＳ ゴシック" w:hAnsi="ＭＳ ゴシック" w:hint="eastAsia"/>
        </w:rPr>
        <w:t>業務委託</w:t>
      </w:r>
      <w:bookmarkEnd w:id="0"/>
      <w:r w:rsidR="000B092A">
        <w:rPr>
          <w:rFonts w:hint="eastAsia"/>
          <w:szCs w:val="21"/>
        </w:rPr>
        <w:t>期間</w:t>
      </w:r>
      <w:r w:rsidR="00CF22C6">
        <w:rPr>
          <w:rFonts w:hint="eastAsia"/>
          <w:szCs w:val="21"/>
        </w:rPr>
        <w:t>入札心得</w:t>
      </w:r>
      <w:r w:rsidR="0016566D">
        <w:rPr>
          <w:rFonts w:hint="eastAsia"/>
          <w:szCs w:val="21"/>
        </w:rPr>
        <w:t>書</w:t>
      </w:r>
    </w:p>
    <w:p w14:paraId="5535A608" w14:textId="77777777" w:rsidR="0016566D" w:rsidRPr="00E33637" w:rsidRDefault="0016566D" w:rsidP="0016566D">
      <w:pPr>
        <w:rPr>
          <w:szCs w:val="21"/>
        </w:rPr>
      </w:pPr>
    </w:p>
    <w:p w14:paraId="629C38D7" w14:textId="77777777" w:rsidR="00D36B66" w:rsidRDefault="00D36B66" w:rsidP="0016566D">
      <w:pPr>
        <w:rPr>
          <w:szCs w:val="21"/>
        </w:rPr>
      </w:pPr>
    </w:p>
    <w:p w14:paraId="1E3D7D34" w14:textId="77777777" w:rsidR="00532111" w:rsidRDefault="00532111" w:rsidP="0016566D">
      <w:pPr>
        <w:rPr>
          <w:szCs w:val="21"/>
        </w:rPr>
      </w:pPr>
      <w:r>
        <w:rPr>
          <w:rFonts w:hint="eastAsia"/>
          <w:szCs w:val="21"/>
        </w:rPr>
        <w:t xml:space="preserve">　（趣旨）</w:t>
      </w:r>
    </w:p>
    <w:p w14:paraId="37F8F95A" w14:textId="1DECFC27" w:rsidR="00CF22C6" w:rsidRDefault="00532111" w:rsidP="00237CC4">
      <w:pPr>
        <w:ind w:left="210" w:hangingChars="100" w:hanging="210"/>
      </w:pPr>
      <w:r>
        <w:rPr>
          <w:rFonts w:hint="eastAsia"/>
          <w:szCs w:val="21"/>
        </w:rPr>
        <w:t>第</w:t>
      </w:r>
      <w:r w:rsidR="0016566D">
        <w:rPr>
          <w:rFonts w:hint="eastAsia"/>
          <w:szCs w:val="21"/>
        </w:rPr>
        <w:t>１</w:t>
      </w:r>
      <w:r>
        <w:rPr>
          <w:rFonts w:hint="eastAsia"/>
          <w:szCs w:val="21"/>
        </w:rPr>
        <w:t>条</w:t>
      </w:r>
      <w:r w:rsidR="00CF22C6">
        <w:rPr>
          <w:rFonts w:hint="eastAsia"/>
          <w:szCs w:val="21"/>
        </w:rPr>
        <w:t xml:space="preserve">　この心得は、</w:t>
      </w:r>
      <w:r w:rsidR="000B6095" w:rsidRPr="000B6095">
        <w:rPr>
          <w:rFonts w:hint="eastAsia"/>
          <w:szCs w:val="21"/>
        </w:rPr>
        <w:t>伊東市立伊東小学校及び宇佐美中学校屋内運動場空調設備設置及び長寿命化改修工事設計業務委託</w:t>
      </w:r>
      <w:r w:rsidR="00BB0E72">
        <w:rPr>
          <w:rFonts w:hint="eastAsia"/>
          <w:szCs w:val="21"/>
        </w:rPr>
        <w:t>について、</w:t>
      </w:r>
      <w:r w:rsidR="00CF22C6">
        <w:rPr>
          <w:rFonts w:hint="eastAsia"/>
        </w:rPr>
        <w:t>伊東市が行う</w:t>
      </w:r>
      <w:r w:rsidR="00DE6D76">
        <w:rPr>
          <w:rFonts w:hint="eastAsia"/>
        </w:rPr>
        <w:t>制限付き一般</w:t>
      </w:r>
      <w:r w:rsidR="00CF22C6">
        <w:rPr>
          <w:rFonts w:hint="eastAsia"/>
        </w:rPr>
        <w:t>競争入札に</w:t>
      </w:r>
      <w:r w:rsidR="002D2509">
        <w:rPr>
          <w:rFonts w:hint="eastAsia"/>
        </w:rPr>
        <w:t>おいて、</w:t>
      </w:r>
      <w:r w:rsidR="000B092A">
        <w:rPr>
          <w:rFonts w:hint="eastAsia"/>
        </w:rPr>
        <w:t>伊東市契約規則（昭和３９年伊東市規則第４号）第４条第３号に規定する期間</w:t>
      </w:r>
      <w:r w:rsidR="002D2509">
        <w:rPr>
          <w:rFonts w:hint="eastAsia"/>
        </w:rPr>
        <w:t>入札に</w:t>
      </w:r>
      <w:r w:rsidR="00CF22C6">
        <w:rPr>
          <w:rFonts w:hint="eastAsia"/>
        </w:rPr>
        <w:t>参加しようとする者（以下「入札参加者」という。）が守らなければならない事項を定めるものとする。</w:t>
      </w:r>
    </w:p>
    <w:p w14:paraId="6582B3C8" w14:textId="77777777" w:rsidR="007162F0" w:rsidRDefault="00532111" w:rsidP="0016566D">
      <w:r>
        <w:rPr>
          <w:rFonts w:hint="eastAsia"/>
        </w:rPr>
        <w:t xml:space="preserve">　</w:t>
      </w:r>
      <w:r w:rsidRPr="00532111">
        <w:rPr>
          <w:rFonts w:hint="eastAsia"/>
        </w:rPr>
        <w:t>（入札の基本的事項）</w:t>
      </w:r>
    </w:p>
    <w:p w14:paraId="6237E170" w14:textId="77777777" w:rsidR="003A1001" w:rsidRDefault="00532111" w:rsidP="00237CC4">
      <w:pPr>
        <w:ind w:left="210" w:hangingChars="100" w:hanging="210"/>
      </w:pPr>
      <w:r>
        <w:rPr>
          <w:rFonts w:hint="eastAsia"/>
        </w:rPr>
        <w:t>第２条</w:t>
      </w:r>
      <w:r w:rsidR="007803FF">
        <w:rPr>
          <w:rFonts w:hint="eastAsia"/>
        </w:rPr>
        <w:t xml:space="preserve">　入札参加者は、仕様書、図面、資料、その他</w:t>
      </w:r>
      <w:r w:rsidR="003A1001" w:rsidRPr="003A1001">
        <w:rPr>
          <w:rFonts w:hint="eastAsia"/>
        </w:rPr>
        <w:t>必要な</w:t>
      </w:r>
      <w:r w:rsidR="007803FF">
        <w:rPr>
          <w:rFonts w:hint="eastAsia"/>
        </w:rPr>
        <w:t>書類</w:t>
      </w:r>
      <w:r w:rsidR="003A1001" w:rsidRPr="003A1001">
        <w:rPr>
          <w:rFonts w:hint="eastAsia"/>
        </w:rPr>
        <w:t>（以下「仕様書等」という。）を熟知の上、入札しなければならない。この場合において仕様書等に疑義があるときは、関係職員の説明を求めることができる。</w:t>
      </w:r>
    </w:p>
    <w:p w14:paraId="14D0611A" w14:textId="77777777" w:rsidR="00532111" w:rsidRDefault="00532111" w:rsidP="0016566D">
      <w:r>
        <w:rPr>
          <w:rFonts w:hint="eastAsia"/>
        </w:rPr>
        <w:t xml:space="preserve">　（開札の立会い）</w:t>
      </w:r>
    </w:p>
    <w:p w14:paraId="1929ED00" w14:textId="77777777" w:rsidR="007803FF" w:rsidRDefault="00532111" w:rsidP="00237CC4">
      <w:pPr>
        <w:ind w:left="210" w:hangingChars="100" w:hanging="210"/>
      </w:pPr>
      <w:r>
        <w:rPr>
          <w:rFonts w:hint="eastAsia"/>
        </w:rPr>
        <w:t>第３条</w:t>
      </w:r>
      <w:r w:rsidR="007803FF">
        <w:rPr>
          <w:rFonts w:hint="eastAsia"/>
        </w:rPr>
        <w:t xml:space="preserve">　入札参加者は、希望により開札に立ち会うことができる。開札への立会いを希望する場合は、開札日の前日正午までに、</w:t>
      </w:r>
      <w:r w:rsidR="00E72D09">
        <w:rPr>
          <w:rFonts w:hint="eastAsia"/>
        </w:rPr>
        <w:t>開札立会申請書を</w:t>
      </w:r>
      <w:r w:rsidR="004B0B8B">
        <w:rPr>
          <w:rFonts w:hint="eastAsia"/>
        </w:rPr>
        <w:t>提出</w:t>
      </w:r>
      <w:r w:rsidR="00E72D09">
        <w:rPr>
          <w:rFonts w:hint="eastAsia"/>
        </w:rPr>
        <w:t>しなければならない。</w:t>
      </w:r>
    </w:p>
    <w:p w14:paraId="7875E892" w14:textId="77777777" w:rsidR="0084751D" w:rsidRPr="0084751D" w:rsidRDefault="0084751D" w:rsidP="00237CC4">
      <w:pPr>
        <w:ind w:left="210" w:hangingChars="100" w:hanging="210"/>
      </w:pPr>
      <w:r>
        <w:rPr>
          <w:rFonts w:hint="eastAsia"/>
        </w:rPr>
        <w:t>２　前項の開札の立会いにおいて、代理人を立ち会わせようとする場合は、開札立会い日に委任状を提出しなければならない。</w:t>
      </w:r>
    </w:p>
    <w:p w14:paraId="5E68257E" w14:textId="77777777" w:rsidR="00E72D09" w:rsidRDefault="00532111" w:rsidP="0016566D">
      <w:r>
        <w:rPr>
          <w:rFonts w:hint="eastAsia"/>
        </w:rPr>
        <w:t xml:space="preserve">　（入札保証金）</w:t>
      </w:r>
    </w:p>
    <w:p w14:paraId="5C7347BC" w14:textId="77777777" w:rsidR="00E72D09" w:rsidRDefault="00532111" w:rsidP="00BB0E72">
      <w:pPr>
        <w:ind w:left="210" w:hangingChars="100" w:hanging="210"/>
      </w:pPr>
      <w:r>
        <w:rPr>
          <w:rFonts w:hint="eastAsia"/>
        </w:rPr>
        <w:t>第４条</w:t>
      </w:r>
      <w:r w:rsidR="00E72D09">
        <w:rPr>
          <w:rFonts w:hint="eastAsia"/>
        </w:rPr>
        <w:t xml:space="preserve">　</w:t>
      </w:r>
      <w:r w:rsidR="00BB0E72">
        <w:rPr>
          <w:rFonts w:hint="eastAsia"/>
        </w:rPr>
        <w:t>入札保証金は、免除する。</w:t>
      </w:r>
    </w:p>
    <w:p w14:paraId="4D93E5E4" w14:textId="77777777" w:rsidR="00532111" w:rsidRDefault="00532111" w:rsidP="0016566D">
      <w:r>
        <w:rPr>
          <w:rFonts w:hint="eastAsia"/>
        </w:rPr>
        <w:t xml:space="preserve">　（入札の辞退）</w:t>
      </w:r>
    </w:p>
    <w:p w14:paraId="3DE73990" w14:textId="77777777" w:rsidR="00CF22C6" w:rsidRDefault="00532111" w:rsidP="00237CC4">
      <w:pPr>
        <w:ind w:left="210" w:hangingChars="100" w:hanging="210"/>
      </w:pPr>
      <w:r>
        <w:rPr>
          <w:rFonts w:hint="eastAsia"/>
        </w:rPr>
        <w:t>第５条</w:t>
      </w:r>
      <w:r w:rsidR="0016566D">
        <w:rPr>
          <w:rFonts w:hint="eastAsia"/>
        </w:rPr>
        <w:t xml:space="preserve">　入札参加者が入札を辞退しようとするときは、理由を記した</w:t>
      </w:r>
      <w:r w:rsidR="00CF22C6">
        <w:rPr>
          <w:rFonts w:hint="eastAsia"/>
        </w:rPr>
        <w:t>入札辞退</w:t>
      </w:r>
      <w:r w:rsidR="008A26FB">
        <w:rPr>
          <w:rFonts w:hint="eastAsia"/>
        </w:rPr>
        <w:t>届</w:t>
      </w:r>
      <w:r w:rsidR="0016566D">
        <w:rPr>
          <w:rFonts w:hint="eastAsia"/>
        </w:rPr>
        <w:t>を開札</w:t>
      </w:r>
      <w:r w:rsidR="00CF22C6">
        <w:rPr>
          <w:rFonts w:hint="eastAsia"/>
        </w:rPr>
        <w:t>の日の前日までに提出しなければならない。</w:t>
      </w:r>
    </w:p>
    <w:p w14:paraId="6A982C11" w14:textId="77777777" w:rsidR="00532111" w:rsidRDefault="00532111" w:rsidP="0016566D">
      <w:r>
        <w:rPr>
          <w:rFonts w:hint="eastAsia"/>
        </w:rPr>
        <w:t xml:space="preserve">　（</w:t>
      </w:r>
      <w:r w:rsidR="00B33F2B">
        <w:rPr>
          <w:rFonts w:hint="eastAsia"/>
        </w:rPr>
        <w:t>入札書等の提出方法</w:t>
      </w:r>
      <w:r>
        <w:rPr>
          <w:rFonts w:hint="eastAsia"/>
        </w:rPr>
        <w:t>）</w:t>
      </w:r>
    </w:p>
    <w:p w14:paraId="6ADF7173" w14:textId="76F0037A" w:rsidR="00CF22C6" w:rsidRDefault="00532111" w:rsidP="00237CC4">
      <w:pPr>
        <w:ind w:left="210" w:hangingChars="100" w:hanging="210"/>
      </w:pPr>
      <w:r>
        <w:rPr>
          <w:rFonts w:hint="eastAsia"/>
        </w:rPr>
        <w:t>第６条</w:t>
      </w:r>
      <w:r w:rsidR="00B33F2B">
        <w:rPr>
          <w:rFonts w:hint="eastAsia"/>
        </w:rPr>
        <w:t xml:space="preserve">　</w:t>
      </w:r>
      <w:r w:rsidR="00D12045" w:rsidRPr="00D12045">
        <w:rPr>
          <w:rFonts w:hint="eastAsia"/>
        </w:rPr>
        <w:t>入札書及び市が入札書とともに提出を求めた書類</w:t>
      </w:r>
      <w:r w:rsidR="00D12045">
        <w:rPr>
          <w:rFonts w:hint="eastAsia"/>
        </w:rPr>
        <w:t>（以下「入札書等」という。）</w:t>
      </w:r>
      <w:r w:rsidR="00A8719F">
        <w:rPr>
          <w:rFonts w:hint="eastAsia"/>
        </w:rPr>
        <w:t>は、入札</w:t>
      </w:r>
      <w:r w:rsidR="00CF22C6">
        <w:rPr>
          <w:rFonts w:hint="eastAsia"/>
        </w:rPr>
        <w:t>書</w:t>
      </w:r>
      <w:r w:rsidR="00D12045">
        <w:rPr>
          <w:rFonts w:hint="eastAsia"/>
        </w:rPr>
        <w:t>については市が別</w:t>
      </w:r>
      <w:r w:rsidR="00CF22C6">
        <w:rPr>
          <w:rFonts w:hint="eastAsia"/>
        </w:rPr>
        <w:t>に定める書式により作</w:t>
      </w:r>
      <w:r w:rsidR="00A8411B">
        <w:rPr>
          <w:rFonts w:hint="eastAsia"/>
        </w:rPr>
        <w:t>成し、</w:t>
      </w:r>
      <w:r w:rsidR="00BB0E72">
        <w:rPr>
          <w:rFonts w:hint="eastAsia"/>
        </w:rPr>
        <w:t>提出期限</w:t>
      </w:r>
      <w:r w:rsidR="00904970" w:rsidRPr="00904970">
        <w:rPr>
          <w:rFonts w:hint="eastAsia"/>
        </w:rPr>
        <w:t>までに、一般書留、簡易書留若しくは特定記録郵便により郵送する方法又は直接持参する方法により、提出先へ到達するように提出しなければならない。</w:t>
      </w:r>
      <w:r w:rsidR="001B5992">
        <w:rPr>
          <w:rFonts w:hint="eastAsia"/>
        </w:rPr>
        <w:t xml:space="preserve">　</w:t>
      </w:r>
    </w:p>
    <w:p w14:paraId="19102A7D" w14:textId="77777777" w:rsidR="00904970" w:rsidRDefault="00904970" w:rsidP="00904970">
      <w:pPr>
        <w:ind w:left="210" w:hangingChars="100" w:hanging="210"/>
      </w:pPr>
      <w:r>
        <w:rPr>
          <w:rFonts w:hint="eastAsia"/>
        </w:rPr>
        <w:t>２　入札参加者は、入札書等を提出する場合は、二重封筒を用いることとし、内封筒に入札書等を封入し、</w:t>
      </w:r>
      <w:r w:rsidR="00987CFC" w:rsidRPr="00987CFC">
        <w:rPr>
          <w:rFonts w:hint="eastAsia"/>
        </w:rPr>
        <w:t>表面に「伊東市長」と記載し、「入札書等在中」と朱書きし、当該郵便等入札の件名及び開札日時を記載するとともに、裏側に入札参加者の商号又は名称並びにその所在地及び代表者名を記載して代表者印を押印し、</w:t>
      </w:r>
      <w:r>
        <w:rPr>
          <w:rFonts w:hint="eastAsia"/>
        </w:rPr>
        <w:t>封かんした上で外封筒により提出す</w:t>
      </w:r>
      <w:r>
        <w:rPr>
          <w:rFonts w:hint="eastAsia"/>
        </w:rPr>
        <w:lastRenderedPageBreak/>
        <w:t>るものとする。</w:t>
      </w:r>
    </w:p>
    <w:p w14:paraId="1C3AAB7E" w14:textId="77777777" w:rsidR="00904970" w:rsidRDefault="00904970" w:rsidP="00904970">
      <w:pPr>
        <w:ind w:left="210" w:hangingChars="100" w:hanging="210"/>
      </w:pPr>
      <w:r>
        <w:rPr>
          <w:rFonts w:hint="eastAsia"/>
        </w:rPr>
        <w:t>３　前項の外封筒には、表面に「入札書等在中」と朱書きし、当該郵便等入札の件名及び提出期限を記載するとともに、裏側に入札参加者の商号又は名称及びその所在地等を記載するものとする。</w:t>
      </w:r>
    </w:p>
    <w:p w14:paraId="11D1CF74" w14:textId="77777777" w:rsidR="00904970" w:rsidRDefault="00904970" w:rsidP="00904970">
      <w:pPr>
        <w:ind w:left="210" w:hangingChars="100" w:hanging="210"/>
      </w:pPr>
      <w:r>
        <w:rPr>
          <w:rFonts w:hint="eastAsia"/>
        </w:rPr>
        <w:t>４　１通の内封筒に２枚以上の入札書を入れてはならない。</w:t>
      </w:r>
    </w:p>
    <w:p w14:paraId="39103DFA" w14:textId="77777777" w:rsidR="00904970" w:rsidRDefault="00904970" w:rsidP="00904970">
      <w:pPr>
        <w:ind w:left="210" w:hangingChars="100" w:hanging="210"/>
      </w:pPr>
      <w:r>
        <w:rPr>
          <w:rFonts w:hint="eastAsia"/>
        </w:rPr>
        <w:t>５　複数の案件を１つの外封筒に封入し提出する場合は、内封筒は必ず１案件ごとに作成し封入するものとし、すべての案件の提出期限までに到達するように提出しなければならない。</w:t>
      </w:r>
    </w:p>
    <w:p w14:paraId="3F26796F" w14:textId="77777777" w:rsidR="00B33F2B" w:rsidRDefault="00B33F2B" w:rsidP="0016566D">
      <w:r>
        <w:rPr>
          <w:rFonts w:hint="eastAsia"/>
        </w:rPr>
        <w:t xml:space="preserve">　</w:t>
      </w:r>
      <w:r w:rsidRPr="00B33F2B">
        <w:rPr>
          <w:rFonts w:hint="eastAsia"/>
        </w:rPr>
        <w:t>（入札書</w:t>
      </w:r>
      <w:r>
        <w:rPr>
          <w:rFonts w:hint="eastAsia"/>
        </w:rPr>
        <w:t>等</w:t>
      </w:r>
      <w:r w:rsidRPr="00B33F2B">
        <w:rPr>
          <w:rFonts w:hint="eastAsia"/>
        </w:rPr>
        <w:t>の書換</w:t>
      </w:r>
      <w:r>
        <w:rPr>
          <w:rFonts w:hint="eastAsia"/>
        </w:rPr>
        <w:t>え</w:t>
      </w:r>
      <w:r w:rsidRPr="00B33F2B">
        <w:rPr>
          <w:rFonts w:hint="eastAsia"/>
        </w:rPr>
        <w:t>等の禁止）</w:t>
      </w:r>
    </w:p>
    <w:p w14:paraId="420D7A74" w14:textId="77777777" w:rsidR="00E84971" w:rsidRDefault="00B33F2B" w:rsidP="00237CC4">
      <w:pPr>
        <w:ind w:left="210" w:hangingChars="100" w:hanging="210"/>
      </w:pPr>
      <w:r>
        <w:rPr>
          <w:rFonts w:hint="eastAsia"/>
        </w:rPr>
        <w:t>第７条　入札参加者は、その提出した</w:t>
      </w:r>
      <w:r w:rsidR="00E84971">
        <w:rPr>
          <w:rFonts w:hint="eastAsia"/>
        </w:rPr>
        <w:t>入札書</w:t>
      </w:r>
      <w:r w:rsidR="00D12045">
        <w:rPr>
          <w:rFonts w:hint="eastAsia"/>
        </w:rPr>
        <w:t>等</w:t>
      </w:r>
      <w:r w:rsidR="00E84971">
        <w:rPr>
          <w:rFonts w:hint="eastAsia"/>
        </w:rPr>
        <w:t>の書換え、引換え又は撤回をすることができない。</w:t>
      </w:r>
    </w:p>
    <w:p w14:paraId="1A1F99E5" w14:textId="77777777" w:rsidR="00B33F2B" w:rsidRDefault="00B33F2B" w:rsidP="0016566D">
      <w:r>
        <w:rPr>
          <w:rFonts w:hint="eastAsia"/>
        </w:rPr>
        <w:t xml:space="preserve">　（入札の中止等）</w:t>
      </w:r>
    </w:p>
    <w:p w14:paraId="495FB34B" w14:textId="77777777" w:rsidR="00B33F2B" w:rsidRDefault="00B33F2B" w:rsidP="00237CC4">
      <w:pPr>
        <w:ind w:left="210" w:hangingChars="100" w:hanging="210"/>
      </w:pPr>
      <w:r>
        <w:rPr>
          <w:rFonts w:hint="eastAsia"/>
        </w:rPr>
        <w:t>第８条　入札辞退等により入札参加者が著しく少数となり、公正な競争が困難となると認める場合には、入札の執行を取りやめることがある。</w:t>
      </w:r>
    </w:p>
    <w:p w14:paraId="776E1A8F" w14:textId="77777777" w:rsidR="00B33F2B" w:rsidRDefault="00B33F2B" w:rsidP="00237CC4">
      <w:pPr>
        <w:ind w:left="210" w:hangingChars="100" w:hanging="210"/>
      </w:pPr>
      <w:r>
        <w:rPr>
          <w:rFonts w:hint="eastAsia"/>
        </w:rPr>
        <w:t xml:space="preserve">２　</w:t>
      </w:r>
      <w:r w:rsidRPr="00B33F2B">
        <w:rPr>
          <w:rFonts w:hint="eastAsia"/>
        </w:rPr>
        <w:t>入札参加者が談合し、又は不穏な行動をなす等の場合において、入札を公正に執行することができないと認められるときは、当該入札参加者を入札に参加させず、又は入札の執行を延期し</w:t>
      </w:r>
      <w:r w:rsidR="0039560B">
        <w:rPr>
          <w:rFonts w:hint="eastAsia"/>
        </w:rPr>
        <w:t>、</w:t>
      </w:r>
      <w:r w:rsidRPr="00B33F2B">
        <w:rPr>
          <w:rFonts w:hint="eastAsia"/>
        </w:rPr>
        <w:t>若しくは取りやめることがある。</w:t>
      </w:r>
    </w:p>
    <w:p w14:paraId="55FDE9BE" w14:textId="70C24705" w:rsidR="00B33F2B" w:rsidRDefault="00B33F2B" w:rsidP="00237CC4">
      <w:pPr>
        <w:ind w:left="210" w:hangingChars="100" w:hanging="210"/>
      </w:pPr>
      <w:r>
        <w:rPr>
          <w:rFonts w:hint="eastAsia"/>
        </w:rPr>
        <w:t>３　開札前において天災その他やむを得ない事由が生じたときは、入札の執行を延期し、若しくは取りやめることがある。</w:t>
      </w:r>
    </w:p>
    <w:p w14:paraId="1E068554" w14:textId="4A9C187E" w:rsidR="006E5C60" w:rsidRDefault="006E5C60" w:rsidP="006E5C60">
      <w:pPr>
        <w:ind w:left="210" w:hangingChars="100" w:hanging="210"/>
        <w:rPr>
          <w:rFonts w:hint="eastAsia"/>
        </w:rPr>
      </w:pPr>
      <w:r>
        <w:rPr>
          <w:rFonts w:hint="eastAsia"/>
        </w:rPr>
        <w:t>４　入札の中止等により損害が生じた場合は、市は一切の賠償の責を負わない。</w:t>
      </w:r>
    </w:p>
    <w:p w14:paraId="08FCF95D" w14:textId="77777777" w:rsidR="00904970" w:rsidRDefault="00904970" w:rsidP="00904970">
      <w:r>
        <w:rPr>
          <w:rFonts w:hint="eastAsia"/>
        </w:rPr>
        <w:t xml:space="preserve">　（開札）</w:t>
      </w:r>
    </w:p>
    <w:p w14:paraId="6BF7285E" w14:textId="77777777" w:rsidR="00904970" w:rsidRDefault="00904970" w:rsidP="00904970">
      <w:pPr>
        <w:ind w:left="210" w:hangingChars="100" w:hanging="210"/>
      </w:pPr>
      <w:r>
        <w:rPr>
          <w:rFonts w:hint="eastAsia"/>
        </w:rPr>
        <w:t>第９条　開札は、当該入札場所において第３条の規定に基づき申請した入札参加者を立ち会わせて行う。</w:t>
      </w:r>
    </w:p>
    <w:p w14:paraId="03D49836" w14:textId="77777777" w:rsidR="00904970" w:rsidRDefault="00904970" w:rsidP="00904970">
      <w:pPr>
        <w:ind w:left="210" w:hangingChars="100" w:hanging="210"/>
      </w:pPr>
      <w:r>
        <w:rPr>
          <w:rFonts w:hint="eastAsia"/>
        </w:rPr>
        <w:t>２　入札参加者が開札に立ち会わないときは、当該入札事務に関係のない市職員を立ち会わせる。</w:t>
      </w:r>
    </w:p>
    <w:p w14:paraId="0DDFFF0D" w14:textId="77777777" w:rsidR="00B33F2B" w:rsidRPr="00B33F2B" w:rsidRDefault="00B33F2B" w:rsidP="0016566D">
      <w:r>
        <w:rPr>
          <w:rFonts w:hint="eastAsia"/>
        </w:rPr>
        <w:t xml:space="preserve">　（入札の無効）</w:t>
      </w:r>
    </w:p>
    <w:p w14:paraId="6548485F" w14:textId="77777777" w:rsidR="00D12045" w:rsidRDefault="00B33F2B" w:rsidP="0016566D">
      <w:r>
        <w:rPr>
          <w:rFonts w:hint="eastAsia"/>
        </w:rPr>
        <w:t>第</w:t>
      </w:r>
      <w:r w:rsidR="00904970">
        <w:rPr>
          <w:rFonts w:hint="eastAsia"/>
        </w:rPr>
        <w:t>１０</w:t>
      </w:r>
      <w:r>
        <w:rPr>
          <w:rFonts w:hint="eastAsia"/>
        </w:rPr>
        <w:t>条</w:t>
      </w:r>
      <w:r w:rsidR="00D12045">
        <w:rPr>
          <w:rFonts w:hint="eastAsia"/>
        </w:rPr>
        <w:t xml:space="preserve">　</w:t>
      </w:r>
      <w:r w:rsidR="00D12045" w:rsidRPr="00D12045">
        <w:rPr>
          <w:rFonts w:hint="eastAsia"/>
        </w:rPr>
        <w:t>次の各号のいずれかに該当する入札は、無効とする。</w:t>
      </w:r>
    </w:p>
    <w:p w14:paraId="210D5CA0" w14:textId="77777777" w:rsidR="00D12045" w:rsidRDefault="00D12045" w:rsidP="00D12045">
      <w:r>
        <w:rPr>
          <w:rFonts w:hint="eastAsia"/>
        </w:rPr>
        <w:t xml:space="preserve">　⑴　入札に参加する資格を有しない者のした入札</w:t>
      </w:r>
    </w:p>
    <w:p w14:paraId="18A7201F" w14:textId="6B9E6730" w:rsidR="00D12045" w:rsidRDefault="006922A4" w:rsidP="00D12045">
      <w:r>
        <w:rPr>
          <w:rFonts w:hint="eastAsia"/>
        </w:rPr>
        <w:t xml:space="preserve">　⑵</w:t>
      </w:r>
      <w:r w:rsidR="000A2071">
        <w:rPr>
          <w:rFonts w:hint="eastAsia"/>
        </w:rPr>
        <w:t xml:space="preserve">　</w:t>
      </w:r>
      <w:r w:rsidR="00904970">
        <w:rPr>
          <w:rFonts w:hint="eastAsia"/>
        </w:rPr>
        <w:t>提出</w:t>
      </w:r>
      <w:r w:rsidR="003B2C5E">
        <w:rPr>
          <w:rFonts w:hint="eastAsia"/>
        </w:rPr>
        <w:t>期限までに</w:t>
      </w:r>
      <w:r w:rsidR="00BB0E72">
        <w:rPr>
          <w:rFonts w:hint="eastAsia"/>
        </w:rPr>
        <w:t>提出</w:t>
      </w:r>
      <w:r w:rsidR="00904970">
        <w:rPr>
          <w:rFonts w:hint="eastAsia"/>
        </w:rPr>
        <w:t>先</w:t>
      </w:r>
      <w:r w:rsidR="003B2C5E">
        <w:rPr>
          <w:rFonts w:hint="eastAsia"/>
        </w:rPr>
        <w:t>に到達しなかった入札</w:t>
      </w:r>
    </w:p>
    <w:p w14:paraId="5E880F5D" w14:textId="77777777" w:rsidR="003B2C5E" w:rsidRDefault="003B2C5E" w:rsidP="00D12045">
      <w:r>
        <w:rPr>
          <w:rFonts w:hint="eastAsia"/>
        </w:rPr>
        <w:t xml:space="preserve">　</w:t>
      </w:r>
      <w:r>
        <w:rPr>
          <w:rFonts w:hAnsi="ＭＳ 明朝" w:cs="ＭＳ 明朝" w:hint="eastAsia"/>
        </w:rPr>
        <w:t xml:space="preserve">⑶　</w:t>
      </w:r>
      <w:r w:rsidR="00904970">
        <w:rPr>
          <w:rFonts w:hAnsi="ＭＳ 明朝" w:cs="ＭＳ 明朝" w:hint="eastAsia"/>
        </w:rPr>
        <w:t>第６条</w:t>
      </w:r>
      <w:r w:rsidRPr="003B2C5E">
        <w:rPr>
          <w:rFonts w:hAnsi="ＭＳ 明朝" w:cs="ＭＳ 明朝" w:hint="eastAsia"/>
        </w:rPr>
        <w:t>に規定する提出方法によらずに提出された入札</w:t>
      </w:r>
    </w:p>
    <w:p w14:paraId="24C25547" w14:textId="77777777" w:rsidR="00D12045" w:rsidRDefault="003B2C5E" w:rsidP="00D12045">
      <w:r>
        <w:rPr>
          <w:rFonts w:hint="eastAsia"/>
        </w:rPr>
        <w:t xml:space="preserve">　⑷</w:t>
      </w:r>
      <w:r w:rsidR="00D12045">
        <w:rPr>
          <w:rFonts w:hint="eastAsia"/>
        </w:rPr>
        <w:t xml:space="preserve">　記名押印を欠く入札</w:t>
      </w:r>
    </w:p>
    <w:p w14:paraId="4E4E4D40" w14:textId="77777777" w:rsidR="00D12045" w:rsidRDefault="003B2C5E" w:rsidP="00D12045">
      <w:r>
        <w:rPr>
          <w:rFonts w:hint="eastAsia"/>
        </w:rPr>
        <w:t xml:space="preserve">　⑸</w:t>
      </w:r>
      <w:r w:rsidR="00D12045">
        <w:rPr>
          <w:rFonts w:hint="eastAsia"/>
        </w:rPr>
        <w:t xml:space="preserve">　金額を訂正した入札</w:t>
      </w:r>
    </w:p>
    <w:p w14:paraId="2CF65C87" w14:textId="77777777" w:rsidR="000B092A" w:rsidRDefault="000B092A" w:rsidP="00D12045">
      <w:r>
        <w:rPr>
          <w:rFonts w:hint="eastAsia"/>
        </w:rPr>
        <w:lastRenderedPageBreak/>
        <w:t xml:space="preserve">　</w:t>
      </w:r>
      <w:r>
        <w:rPr>
          <w:rFonts w:hAnsi="ＭＳ 明朝" w:cs="ＭＳ 明朝" w:hint="eastAsia"/>
        </w:rPr>
        <w:t xml:space="preserve">⑹　</w:t>
      </w:r>
      <w:r w:rsidR="00500FE7" w:rsidRPr="00500FE7">
        <w:rPr>
          <w:rFonts w:hAnsi="ＭＳ 明朝" w:cs="ＭＳ 明朝" w:hint="eastAsia"/>
        </w:rPr>
        <w:t>市が入札書とともに提出を求めた書類</w:t>
      </w:r>
      <w:r>
        <w:rPr>
          <w:rFonts w:hAnsi="ＭＳ 明朝" w:cs="ＭＳ 明朝" w:hint="eastAsia"/>
        </w:rPr>
        <w:t>が同封されていない入札</w:t>
      </w:r>
    </w:p>
    <w:p w14:paraId="02487D70" w14:textId="77777777" w:rsidR="00D12045" w:rsidRDefault="003B2C5E" w:rsidP="00D12045">
      <w:r>
        <w:rPr>
          <w:rFonts w:hint="eastAsia"/>
        </w:rPr>
        <w:t xml:space="preserve">　</w:t>
      </w:r>
      <w:r w:rsidR="000B092A">
        <w:rPr>
          <w:rFonts w:hint="eastAsia"/>
        </w:rPr>
        <w:t>⑺</w:t>
      </w:r>
      <w:r w:rsidR="00D12045">
        <w:rPr>
          <w:rFonts w:hint="eastAsia"/>
        </w:rPr>
        <w:t xml:space="preserve">　誤字、脱字等により意思表示が不明瞭である入札</w:t>
      </w:r>
    </w:p>
    <w:p w14:paraId="3200F5B9" w14:textId="77777777" w:rsidR="00D12045" w:rsidRDefault="003B2C5E" w:rsidP="00D12045">
      <w:r>
        <w:rPr>
          <w:rFonts w:hint="eastAsia"/>
        </w:rPr>
        <w:t xml:space="preserve">　</w:t>
      </w:r>
      <w:r w:rsidR="000B092A">
        <w:rPr>
          <w:rFonts w:hint="eastAsia"/>
        </w:rPr>
        <w:t>⑻</w:t>
      </w:r>
      <w:r w:rsidR="00D12045">
        <w:rPr>
          <w:rFonts w:hint="eastAsia"/>
        </w:rPr>
        <w:t xml:space="preserve">　談合その他不正の行為により入札を行ったと認められる者の入札</w:t>
      </w:r>
    </w:p>
    <w:p w14:paraId="69DF9159" w14:textId="77777777" w:rsidR="00D12045" w:rsidRDefault="003B2C5E" w:rsidP="00D12045">
      <w:r>
        <w:rPr>
          <w:rFonts w:hint="eastAsia"/>
        </w:rPr>
        <w:t xml:space="preserve">　</w:t>
      </w:r>
      <w:r w:rsidR="000B092A">
        <w:rPr>
          <w:rFonts w:hint="eastAsia"/>
        </w:rPr>
        <w:t>⑼</w:t>
      </w:r>
      <w:r w:rsidR="00D12045">
        <w:rPr>
          <w:rFonts w:hint="eastAsia"/>
        </w:rPr>
        <w:t xml:space="preserve">　同一事項の入札について２以上を入札した者の入札</w:t>
      </w:r>
    </w:p>
    <w:p w14:paraId="40D7FDB1" w14:textId="77777777" w:rsidR="00E648E5" w:rsidRDefault="00E648E5" w:rsidP="00D12045">
      <w:pPr>
        <w:rPr>
          <w:rFonts w:hAnsi="ＭＳ 明朝" w:cs="ＭＳ 明朝"/>
        </w:rPr>
      </w:pPr>
      <w:r>
        <w:rPr>
          <w:rFonts w:hint="eastAsia"/>
        </w:rPr>
        <w:t xml:space="preserve">　</w:t>
      </w:r>
      <w:r>
        <w:rPr>
          <w:rFonts w:hAnsi="ＭＳ 明朝" w:cs="ＭＳ 明朝" w:hint="eastAsia"/>
        </w:rPr>
        <w:t xml:space="preserve">⑽　</w:t>
      </w:r>
      <w:r w:rsidR="0039560B" w:rsidRPr="0039560B">
        <w:rPr>
          <w:rFonts w:hAnsi="ＭＳ 明朝" w:cs="ＭＳ 明朝" w:hint="eastAsia"/>
        </w:rPr>
        <w:t>同一事項の入札について２人以上の代理人をした者の入札</w:t>
      </w:r>
    </w:p>
    <w:p w14:paraId="392C3A88" w14:textId="77777777" w:rsidR="00D12045" w:rsidRDefault="00E648E5" w:rsidP="00D12045">
      <w:r>
        <w:rPr>
          <w:rFonts w:hAnsi="ＭＳ 明朝" w:cs="ＭＳ 明朝" w:hint="eastAsia"/>
        </w:rPr>
        <w:t xml:space="preserve">　⑾　</w:t>
      </w:r>
      <w:r w:rsidR="0039560B" w:rsidRPr="0039560B">
        <w:rPr>
          <w:rFonts w:hAnsi="ＭＳ 明朝" w:cs="ＭＳ 明朝" w:hint="eastAsia"/>
        </w:rPr>
        <w:t>前各号に定めるもののほか指示した条件に違反して入札した者の入札</w:t>
      </w:r>
    </w:p>
    <w:p w14:paraId="70CE34F7" w14:textId="77777777" w:rsidR="001C40EC" w:rsidRDefault="00B22687" w:rsidP="0016566D">
      <w:r>
        <w:rPr>
          <w:rFonts w:hint="eastAsia"/>
        </w:rPr>
        <w:t xml:space="preserve">　</w:t>
      </w:r>
      <w:r w:rsidR="001C40EC">
        <w:rPr>
          <w:rFonts w:hint="eastAsia"/>
        </w:rPr>
        <w:t>（落札者の決定）</w:t>
      </w:r>
    </w:p>
    <w:p w14:paraId="31D2E576" w14:textId="77777777" w:rsidR="00045C89" w:rsidRDefault="00045C89" w:rsidP="00237CC4">
      <w:pPr>
        <w:ind w:left="210" w:hangingChars="100" w:hanging="210"/>
      </w:pPr>
      <w:r>
        <w:rPr>
          <w:rFonts w:hint="eastAsia"/>
        </w:rPr>
        <w:t>第</w:t>
      </w:r>
      <w:r w:rsidR="00B22687">
        <w:rPr>
          <w:rFonts w:hint="eastAsia"/>
        </w:rPr>
        <w:t>１</w:t>
      </w:r>
      <w:r w:rsidR="007C0836">
        <w:rPr>
          <w:rFonts w:hint="eastAsia"/>
        </w:rPr>
        <w:t>１</w:t>
      </w:r>
      <w:r w:rsidR="00B22687">
        <w:rPr>
          <w:rFonts w:hint="eastAsia"/>
        </w:rPr>
        <w:t>条　入札を行った者のうち、契約の目的に応じ、予定価格の制限の範囲内で最低の価格（</w:t>
      </w:r>
      <w:r w:rsidR="00F27771">
        <w:rPr>
          <w:rFonts w:hint="eastAsia"/>
        </w:rPr>
        <w:t>地方自治法施行</w:t>
      </w:r>
      <w:r w:rsidR="00B22687">
        <w:rPr>
          <w:rFonts w:hint="eastAsia"/>
        </w:rPr>
        <w:t>令</w:t>
      </w:r>
      <w:r w:rsidR="00F27771">
        <w:rPr>
          <w:rFonts w:hint="eastAsia"/>
        </w:rPr>
        <w:t>（昭和２２年政令第１６号）</w:t>
      </w:r>
      <w:r w:rsidR="00B22687">
        <w:rPr>
          <w:rFonts w:hint="eastAsia"/>
        </w:rPr>
        <w:t>第</w:t>
      </w:r>
      <w:r w:rsidR="00F27771">
        <w:rPr>
          <w:rFonts w:hint="eastAsia"/>
        </w:rPr>
        <w:t>１６７</w:t>
      </w:r>
      <w:r w:rsidR="00B22687">
        <w:rPr>
          <w:rFonts w:hint="eastAsia"/>
        </w:rPr>
        <w:t>条の</w:t>
      </w:r>
      <w:r w:rsidR="00F27771">
        <w:rPr>
          <w:rFonts w:hint="eastAsia"/>
        </w:rPr>
        <w:t>１０</w:t>
      </w:r>
      <w:r w:rsidR="00B22687">
        <w:rPr>
          <w:rFonts w:hint="eastAsia"/>
        </w:rPr>
        <w:t>の２に規定する契約にあっては、価格及びその他の条件が市にとって最も有利なもの）をもって入札した者を落札者とする。</w:t>
      </w:r>
    </w:p>
    <w:p w14:paraId="02B9B1EB" w14:textId="77777777" w:rsidR="00045C89" w:rsidRDefault="00F27771" w:rsidP="00237CC4">
      <w:pPr>
        <w:ind w:left="210" w:hangingChars="100" w:hanging="210"/>
      </w:pPr>
      <w:r>
        <w:rPr>
          <w:rFonts w:hint="eastAsia"/>
        </w:rPr>
        <w:t xml:space="preserve">２　</w:t>
      </w:r>
      <w:r w:rsidR="002C2B6C">
        <w:rPr>
          <w:rFonts w:hint="eastAsia"/>
        </w:rPr>
        <w:t>前項の規定にかかわらず、</w:t>
      </w:r>
      <w:r w:rsidR="0039560B">
        <w:rPr>
          <w:rFonts w:hint="eastAsia"/>
        </w:rPr>
        <w:t>工事又は製造その他についての請負の契約を締結しようとする場合において</w:t>
      </w:r>
      <w:r w:rsidR="002C2B6C">
        <w:rPr>
          <w:rFonts w:hint="eastAsia"/>
        </w:rPr>
        <w:t>当該契約の内容に適合した履行を確保するため、特に必要があると認めてあらかじめ最低制限価格を設けたときは、予定価格の制限の範囲内の価格で最低制限価格以上の価格をもって入札した者のうち、最低の価格をもって入札をした者を落札者とする。</w:t>
      </w:r>
    </w:p>
    <w:p w14:paraId="28EB33E1" w14:textId="77777777" w:rsidR="00F27771" w:rsidRDefault="00F27771" w:rsidP="00237CC4">
      <w:pPr>
        <w:ind w:left="210" w:hangingChars="100" w:hanging="210"/>
      </w:pPr>
      <w:r>
        <w:rPr>
          <w:rFonts w:hint="eastAsia"/>
        </w:rPr>
        <w:t xml:space="preserve">３　</w:t>
      </w:r>
      <w:r w:rsidR="002C2B6C" w:rsidRPr="002C2B6C">
        <w:rPr>
          <w:rFonts w:hint="eastAsia"/>
        </w:rPr>
        <w:t>第１項の規定にかかわらず、</w:t>
      </w:r>
      <w:r w:rsidR="0039560B" w:rsidRPr="0039560B">
        <w:rPr>
          <w:rFonts w:hint="eastAsia"/>
        </w:rPr>
        <w:t>工事又は製造その他についての請負の契約を締結しようとする場合において</w:t>
      </w:r>
      <w:r w:rsidR="002C2B6C" w:rsidRPr="002C2B6C">
        <w:rPr>
          <w:rFonts w:hint="eastAsia"/>
        </w:rPr>
        <w:t>当該契約の内容に適合した履行を確保するため、特に必要があると認めてあらかじめ</w:t>
      </w:r>
      <w:r w:rsidR="002C2B6C">
        <w:rPr>
          <w:rFonts w:hint="eastAsia"/>
        </w:rPr>
        <w:t>低入札調査基準</w:t>
      </w:r>
      <w:r w:rsidR="002C2B6C" w:rsidRPr="002C2B6C">
        <w:rPr>
          <w:rFonts w:hint="eastAsia"/>
        </w:rPr>
        <w:t>を設けたときは、</w:t>
      </w:r>
      <w:r w:rsidR="002C2B6C">
        <w:rPr>
          <w:rFonts w:hint="eastAsia"/>
        </w:rPr>
        <w:t>落札者となるべき者の入札価格によっては、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その者を落札者とせず、予定価格の制限の範囲内の価格をもって入札した他の者のうち最低の価格をもって入札した者を落札者とする。</w:t>
      </w:r>
    </w:p>
    <w:p w14:paraId="6231F85C" w14:textId="77777777" w:rsidR="002C2B6C" w:rsidRPr="002C2B6C" w:rsidRDefault="002C2B6C" w:rsidP="00237CC4">
      <w:pPr>
        <w:ind w:left="210" w:hangingChars="100" w:hanging="210"/>
      </w:pPr>
      <w:r>
        <w:rPr>
          <w:rFonts w:hint="eastAsia"/>
        </w:rPr>
        <w:t>４　前項に該当するおそれがある入札を行った者は、伊東市職員が行う調査に協力しなければならない。</w:t>
      </w:r>
    </w:p>
    <w:p w14:paraId="3211C60D" w14:textId="77777777" w:rsidR="00E648E5" w:rsidRDefault="00E648E5" w:rsidP="00E648E5">
      <w:r>
        <w:rPr>
          <w:rFonts w:hint="eastAsia"/>
        </w:rPr>
        <w:t xml:space="preserve">　（再度入札）</w:t>
      </w:r>
    </w:p>
    <w:p w14:paraId="6EE7B863" w14:textId="77777777" w:rsidR="00E648E5" w:rsidRDefault="00E648E5" w:rsidP="00FD184E">
      <w:pPr>
        <w:ind w:left="210" w:hangingChars="100" w:hanging="210"/>
      </w:pPr>
      <w:r>
        <w:rPr>
          <w:rFonts w:hint="eastAsia"/>
        </w:rPr>
        <w:t>第１２条　開札した場合において</w:t>
      </w:r>
      <w:r w:rsidR="00FD184E">
        <w:rPr>
          <w:rFonts w:hint="eastAsia"/>
        </w:rPr>
        <w:t>、</w:t>
      </w:r>
      <w:r>
        <w:rPr>
          <w:rFonts w:hint="eastAsia"/>
        </w:rPr>
        <w:t>落札者とすべき入札がないときは、</w:t>
      </w:r>
      <w:r w:rsidR="00FD184E">
        <w:rPr>
          <w:rFonts w:hint="eastAsia"/>
        </w:rPr>
        <w:t>不調とし、再度入札は行わない</w:t>
      </w:r>
      <w:r>
        <w:rPr>
          <w:rFonts w:hint="eastAsia"/>
        </w:rPr>
        <w:t>。</w:t>
      </w:r>
    </w:p>
    <w:p w14:paraId="4A999BBC" w14:textId="77777777" w:rsidR="00A3755E" w:rsidRDefault="00DE603A" w:rsidP="0016566D">
      <w:r>
        <w:rPr>
          <w:rFonts w:hint="eastAsia"/>
        </w:rPr>
        <w:t xml:space="preserve">　</w:t>
      </w:r>
      <w:r w:rsidR="00A3755E">
        <w:rPr>
          <w:rFonts w:hint="eastAsia"/>
        </w:rPr>
        <w:t>（同価格の入札者が</w:t>
      </w:r>
      <w:r w:rsidR="00A970B3">
        <w:rPr>
          <w:rFonts w:hint="eastAsia"/>
        </w:rPr>
        <w:t>２</w:t>
      </w:r>
      <w:r w:rsidR="00A3755E">
        <w:rPr>
          <w:rFonts w:hint="eastAsia"/>
        </w:rPr>
        <w:t>人以上ある場合の落札者の決定）</w:t>
      </w:r>
    </w:p>
    <w:p w14:paraId="01F85930" w14:textId="77777777" w:rsidR="00A3755E" w:rsidRDefault="00A3755E" w:rsidP="00237CC4">
      <w:pPr>
        <w:ind w:left="210" w:hangingChars="100" w:hanging="210"/>
      </w:pPr>
      <w:r>
        <w:rPr>
          <w:rFonts w:hint="eastAsia"/>
        </w:rPr>
        <w:t>第</w:t>
      </w:r>
      <w:r w:rsidR="00A970B3">
        <w:rPr>
          <w:rFonts w:hint="eastAsia"/>
        </w:rPr>
        <w:t>１</w:t>
      </w:r>
      <w:r w:rsidR="00E648E5">
        <w:rPr>
          <w:rFonts w:hint="eastAsia"/>
        </w:rPr>
        <w:t>３</w:t>
      </w:r>
      <w:r>
        <w:rPr>
          <w:rFonts w:hint="eastAsia"/>
        </w:rPr>
        <w:t>条　落札となるべき同価格の入札をした者が</w:t>
      </w:r>
      <w:r w:rsidR="00A970B3">
        <w:rPr>
          <w:rFonts w:hint="eastAsia"/>
        </w:rPr>
        <w:t>２</w:t>
      </w:r>
      <w:r>
        <w:rPr>
          <w:rFonts w:hint="eastAsia"/>
        </w:rPr>
        <w:t>以上あるときは、</w:t>
      </w:r>
      <w:r w:rsidR="00DE603A">
        <w:rPr>
          <w:rFonts w:hint="eastAsia"/>
        </w:rPr>
        <w:t>落札決定を保留し、</w:t>
      </w:r>
      <w:r>
        <w:rPr>
          <w:rFonts w:hint="eastAsia"/>
        </w:rPr>
        <w:t>当該入札をした者に</w:t>
      </w:r>
      <w:r w:rsidR="00DE603A">
        <w:rPr>
          <w:rFonts w:hint="eastAsia"/>
        </w:rPr>
        <w:t>出席を求め、</w:t>
      </w:r>
      <w:r>
        <w:rPr>
          <w:rFonts w:hint="eastAsia"/>
        </w:rPr>
        <w:t>くじを引かせて落札者を定める。</w:t>
      </w:r>
    </w:p>
    <w:p w14:paraId="2F822A68" w14:textId="77777777" w:rsidR="00A3755E" w:rsidRPr="00A3755E" w:rsidRDefault="00A3755E" w:rsidP="0039560B">
      <w:pPr>
        <w:ind w:left="210" w:hangingChars="100" w:hanging="210"/>
      </w:pPr>
      <w:r>
        <w:rPr>
          <w:rFonts w:hint="eastAsia"/>
        </w:rPr>
        <w:t>２　前項の場合において当該入</w:t>
      </w:r>
      <w:r w:rsidR="00DE603A">
        <w:rPr>
          <w:rFonts w:hint="eastAsia"/>
        </w:rPr>
        <w:t>札をした者が出席しないとき</w:t>
      </w:r>
      <w:r>
        <w:rPr>
          <w:rFonts w:hint="eastAsia"/>
        </w:rPr>
        <w:t>、</w:t>
      </w:r>
      <w:r w:rsidR="00DE603A">
        <w:rPr>
          <w:rFonts w:hint="eastAsia"/>
        </w:rPr>
        <w:t>又は出席してもくじを引かな</w:t>
      </w:r>
      <w:r w:rsidR="00DE603A">
        <w:rPr>
          <w:rFonts w:hint="eastAsia"/>
        </w:rPr>
        <w:lastRenderedPageBreak/>
        <w:t>い者があるときは、これに代えて</w:t>
      </w:r>
      <w:r>
        <w:rPr>
          <w:rFonts w:hint="eastAsia"/>
        </w:rPr>
        <w:t>入札事務</w:t>
      </w:r>
      <w:r w:rsidR="0056306F">
        <w:rPr>
          <w:rFonts w:hint="eastAsia"/>
        </w:rPr>
        <w:t>に関係のない職員にくじを引かせる</w:t>
      </w:r>
      <w:r w:rsidR="00DE603A">
        <w:rPr>
          <w:rFonts w:hint="eastAsia"/>
        </w:rPr>
        <w:t>ものとする</w:t>
      </w:r>
      <w:r w:rsidR="0056306F">
        <w:rPr>
          <w:rFonts w:hint="eastAsia"/>
        </w:rPr>
        <w:t>。</w:t>
      </w:r>
    </w:p>
    <w:p w14:paraId="2FA19274" w14:textId="77777777" w:rsidR="008F059E" w:rsidRDefault="00DE603A" w:rsidP="0016566D">
      <w:r>
        <w:rPr>
          <w:rFonts w:hint="eastAsia"/>
        </w:rPr>
        <w:t xml:space="preserve">　</w:t>
      </w:r>
      <w:r w:rsidR="0056306F">
        <w:rPr>
          <w:rFonts w:hint="eastAsia"/>
        </w:rPr>
        <w:t>（</w:t>
      </w:r>
      <w:r w:rsidR="007C0836">
        <w:rPr>
          <w:rFonts w:hint="eastAsia"/>
        </w:rPr>
        <w:t>落札者へ</w:t>
      </w:r>
      <w:r w:rsidR="0056306F">
        <w:rPr>
          <w:rFonts w:hint="eastAsia"/>
        </w:rPr>
        <w:t>の通知）</w:t>
      </w:r>
    </w:p>
    <w:p w14:paraId="647C3F3C" w14:textId="77777777" w:rsidR="0056306F" w:rsidRDefault="0056306F" w:rsidP="00237CC4">
      <w:pPr>
        <w:ind w:left="210" w:hangingChars="100" w:hanging="210"/>
      </w:pPr>
      <w:r>
        <w:rPr>
          <w:rFonts w:hint="eastAsia"/>
        </w:rPr>
        <w:t>第</w:t>
      </w:r>
      <w:r w:rsidR="00A970B3">
        <w:rPr>
          <w:rFonts w:hint="eastAsia"/>
        </w:rPr>
        <w:t>１</w:t>
      </w:r>
      <w:r w:rsidR="002719F8">
        <w:rPr>
          <w:rFonts w:hint="eastAsia"/>
        </w:rPr>
        <w:t>４</w:t>
      </w:r>
      <w:r>
        <w:rPr>
          <w:rFonts w:hint="eastAsia"/>
        </w:rPr>
        <w:t>条　開札をした場合において、落札者があるときは、その者の氏名又は名称及び金額</w:t>
      </w:r>
      <w:r w:rsidR="00723BD1">
        <w:rPr>
          <w:rFonts w:hint="eastAsia"/>
        </w:rPr>
        <w:t>を、落札者がないときはその旨を入札参加者に通知する。</w:t>
      </w:r>
    </w:p>
    <w:p w14:paraId="0D92CB80" w14:textId="77777777" w:rsidR="0056306F" w:rsidRDefault="00723BD1" w:rsidP="0016566D">
      <w:r>
        <w:rPr>
          <w:rFonts w:hint="eastAsia"/>
        </w:rPr>
        <w:t xml:space="preserve">　</w:t>
      </w:r>
      <w:r w:rsidR="0056306F">
        <w:rPr>
          <w:rFonts w:hint="eastAsia"/>
        </w:rPr>
        <w:t>（契約の締結）</w:t>
      </w:r>
    </w:p>
    <w:p w14:paraId="539593CA" w14:textId="77777777" w:rsidR="0056306F" w:rsidRDefault="0056306F" w:rsidP="00237CC4">
      <w:pPr>
        <w:ind w:left="210" w:hangingChars="100" w:hanging="210"/>
      </w:pPr>
      <w:r>
        <w:rPr>
          <w:rFonts w:hint="eastAsia"/>
        </w:rPr>
        <w:t>第</w:t>
      </w:r>
      <w:r w:rsidR="00A970B3">
        <w:rPr>
          <w:rFonts w:hint="eastAsia"/>
        </w:rPr>
        <w:t>１</w:t>
      </w:r>
      <w:r w:rsidR="002719F8">
        <w:rPr>
          <w:rFonts w:hint="eastAsia"/>
        </w:rPr>
        <w:t>５</w:t>
      </w:r>
      <w:r>
        <w:rPr>
          <w:rFonts w:hint="eastAsia"/>
        </w:rPr>
        <w:t>条　落札者は、落札の通知を受けた日から起算して</w:t>
      </w:r>
      <w:r w:rsidR="007C0836">
        <w:rPr>
          <w:rFonts w:hint="eastAsia"/>
        </w:rPr>
        <w:t>５</w:t>
      </w:r>
      <w:r w:rsidR="00723BD1">
        <w:rPr>
          <w:rFonts w:hint="eastAsia"/>
        </w:rPr>
        <w:t>日以内（伊東市の休日を定める条例（平成４年伊東市条例第３６号）に規定する市の休日を除く。）に契約を締結しなければならない。ただし、</w:t>
      </w:r>
      <w:r>
        <w:rPr>
          <w:rFonts w:hint="eastAsia"/>
        </w:rPr>
        <w:t>やむを得ない理由があると認める場合は、その期間を延長することができる。</w:t>
      </w:r>
    </w:p>
    <w:p w14:paraId="2C537F41" w14:textId="77777777" w:rsidR="0056306F" w:rsidRDefault="0056306F" w:rsidP="0016566D">
      <w:r>
        <w:rPr>
          <w:rFonts w:hint="eastAsia"/>
        </w:rPr>
        <w:t>２　落札者が、前項の期間内に契約を締結しないときは、その落札は効力を失う。</w:t>
      </w:r>
    </w:p>
    <w:p w14:paraId="1A45B669" w14:textId="77777777" w:rsidR="0056306F" w:rsidRDefault="001E7556" w:rsidP="0016566D">
      <w:r>
        <w:rPr>
          <w:rFonts w:hint="eastAsia"/>
        </w:rPr>
        <w:t xml:space="preserve">　</w:t>
      </w:r>
      <w:r w:rsidR="0056306F">
        <w:rPr>
          <w:rFonts w:hint="eastAsia"/>
        </w:rPr>
        <w:t>（契約</w:t>
      </w:r>
      <w:r w:rsidR="00612DAF">
        <w:rPr>
          <w:rFonts w:hint="eastAsia"/>
        </w:rPr>
        <w:t>の確定</w:t>
      </w:r>
      <w:r w:rsidR="0056306F">
        <w:rPr>
          <w:rFonts w:hint="eastAsia"/>
        </w:rPr>
        <w:t>）</w:t>
      </w:r>
    </w:p>
    <w:p w14:paraId="7F738CCB" w14:textId="77777777" w:rsidR="00650762" w:rsidRDefault="0056306F" w:rsidP="00E753E5">
      <w:pPr>
        <w:ind w:left="210" w:hangingChars="100" w:hanging="210"/>
      </w:pPr>
      <w:r>
        <w:rPr>
          <w:rFonts w:hint="eastAsia"/>
        </w:rPr>
        <w:t>第</w:t>
      </w:r>
      <w:r w:rsidR="00612DAF">
        <w:rPr>
          <w:rFonts w:hint="eastAsia"/>
        </w:rPr>
        <w:t>１</w:t>
      </w:r>
      <w:r w:rsidR="002719F8">
        <w:rPr>
          <w:rFonts w:hint="eastAsia"/>
        </w:rPr>
        <w:t>６</w:t>
      </w:r>
      <w:r>
        <w:rPr>
          <w:rFonts w:hint="eastAsia"/>
        </w:rPr>
        <w:t>条　契約は、契約当事者双方が記名押印したときに確定する。</w:t>
      </w:r>
      <w:r w:rsidR="001E7556">
        <w:rPr>
          <w:rFonts w:hint="eastAsia"/>
        </w:rPr>
        <w:t>ただし、伊東市議会の議決に付すべきものについては、伊東市議会の議決があったときに確定する。</w:t>
      </w:r>
    </w:p>
    <w:p w14:paraId="0EED3FDC" w14:textId="77777777" w:rsidR="0056306F" w:rsidRDefault="001E7556" w:rsidP="0016566D">
      <w:r>
        <w:rPr>
          <w:rFonts w:hint="eastAsia"/>
        </w:rPr>
        <w:t xml:space="preserve">　</w:t>
      </w:r>
      <w:r w:rsidR="0056306F">
        <w:rPr>
          <w:rFonts w:hint="eastAsia"/>
        </w:rPr>
        <w:t>（契約保証金）</w:t>
      </w:r>
    </w:p>
    <w:p w14:paraId="3EB794FE" w14:textId="77777777" w:rsidR="00650762" w:rsidRDefault="00F441AA" w:rsidP="00E753E5">
      <w:pPr>
        <w:ind w:left="210" w:hangingChars="100" w:hanging="210"/>
      </w:pPr>
      <w:r>
        <w:rPr>
          <w:rFonts w:hint="eastAsia"/>
        </w:rPr>
        <w:t>第</w:t>
      </w:r>
      <w:r w:rsidR="00612DAF">
        <w:rPr>
          <w:rFonts w:hint="eastAsia"/>
        </w:rPr>
        <w:t>１</w:t>
      </w:r>
      <w:r w:rsidR="002719F8">
        <w:rPr>
          <w:rFonts w:hint="eastAsia"/>
        </w:rPr>
        <w:t>７</w:t>
      </w:r>
      <w:r w:rsidR="001E7556">
        <w:rPr>
          <w:rFonts w:hint="eastAsia"/>
        </w:rPr>
        <w:t xml:space="preserve">条　</w:t>
      </w:r>
      <w:r w:rsidR="007C0836">
        <w:rPr>
          <w:rFonts w:hint="eastAsia"/>
        </w:rPr>
        <w:t>伊東市契約規則（昭和３９年規則第４号）</w:t>
      </w:r>
      <w:r w:rsidR="001E7556" w:rsidRPr="001E7556">
        <w:rPr>
          <w:rFonts w:hint="eastAsia"/>
        </w:rPr>
        <w:t>第</w:t>
      </w:r>
      <w:r w:rsidR="007C0836">
        <w:rPr>
          <w:rFonts w:hint="eastAsia"/>
        </w:rPr>
        <w:t>２３</w:t>
      </w:r>
      <w:r w:rsidR="001E7556" w:rsidRPr="001E7556">
        <w:rPr>
          <w:rFonts w:hint="eastAsia"/>
        </w:rPr>
        <w:t>条の規定により</w:t>
      </w:r>
      <w:r w:rsidR="00BC5BAA">
        <w:rPr>
          <w:rFonts w:hint="eastAsia"/>
        </w:rPr>
        <w:t>、</w:t>
      </w:r>
      <w:r w:rsidR="007C0836">
        <w:rPr>
          <w:rFonts w:hint="eastAsia"/>
        </w:rPr>
        <w:t>契約</w:t>
      </w:r>
      <w:r w:rsidR="001E7556" w:rsidRPr="001E7556">
        <w:rPr>
          <w:rFonts w:hint="eastAsia"/>
        </w:rPr>
        <w:t>保証金</w:t>
      </w:r>
      <w:r w:rsidR="00BC5BAA">
        <w:rPr>
          <w:rFonts w:hint="eastAsia"/>
        </w:rPr>
        <w:t>は</w:t>
      </w:r>
      <w:r w:rsidR="001E7556" w:rsidRPr="001E7556">
        <w:rPr>
          <w:rFonts w:hint="eastAsia"/>
        </w:rPr>
        <w:t>免除</w:t>
      </w:r>
      <w:r w:rsidR="00BC5BAA">
        <w:rPr>
          <w:rFonts w:hint="eastAsia"/>
        </w:rPr>
        <w:t>する。</w:t>
      </w:r>
    </w:p>
    <w:p w14:paraId="23DBA559" w14:textId="77777777" w:rsidR="00F51808" w:rsidRDefault="001E7556" w:rsidP="0016566D">
      <w:r>
        <w:rPr>
          <w:rFonts w:hint="eastAsia"/>
        </w:rPr>
        <w:t xml:space="preserve">　（</w:t>
      </w:r>
      <w:r w:rsidR="006B5B06">
        <w:rPr>
          <w:rFonts w:hint="eastAsia"/>
        </w:rPr>
        <w:t>異議</w:t>
      </w:r>
      <w:r>
        <w:rPr>
          <w:rFonts w:hint="eastAsia"/>
        </w:rPr>
        <w:t>の申し立て</w:t>
      </w:r>
      <w:r w:rsidR="00F51808">
        <w:rPr>
          <w:rFonts w:hint="eastAsia"/>
        </w:rPr>
        <w:t>）</w:t>
      </w:r>
    </w:p>
    <w:p w14:paraId="3C630F57" w14:textId="77777777" w:rsidR="006B5B06" w:rsidRDefault="00F51808" w:rsidP="0039560B">
      <w:pPr>
        <w:ind w:left="210" w:hangingChars="100" w:hanging="210"/>
      </w:pPr>
      <w:r>
        <w:rPr>
          <w:rFonts w:hint="eastAsia"/>
        </w:rPr>
        <w:t>第</w:t>
      </w:r>
      <w:r w:rsidR="00612DAF">
        <w:rPr>
          <w:rFonts w:hint="eastAsia"/>
        </w:rPr>
        <w:t>１</w:t>
      </w:r>
      <w:r w:rsidR="002719F8">
        <w:rPr>
          <w:rFonts w:hint="eastAsia"/>
        </w:rPr>
        <w:t>８</w:t>
      </w:r>
      <w:r>
        <w:rPr>
          <w:rFonts w:hint="eastAsia"/>
        </w:rPr>
        <w:t>条　入札をした者は、入札後</w:t>
      </w:r>
      <w:r w:rsidR="001E7556">
        <w:rPr>
          <w:rFonts w:hint="eastAsia"/>
        </w:rPr>
        <w:t>、要領、</w:t>
      </w:r>
      <w:r>
        <w:rPr>
          <w:rFonts w:hint="eastAsia"/>
        </w:rPr>
        <w:t>この心得、仕様書、</w:t>
      </w:r>
      <w:r w:rsidR="001E7556">
        <w:rPr>
          <w:rFonts w:hint="eastAsia"/>
        </w:rPr>
        <w:t>設計書、図面、</w:t>
      </w:r>
      <w:r>
        <w:rPr>
          <w:rFonts w:hint="eastAsia"/>
        </w:rPr>
        <w:t>契約書</w:t>
      </w:r>
      <w:r w:rsidR="001E7556">
        <w:rPr>
          <w:rFonts w:hint="eastAsia"/>
        </w:rPr>
        <w:t>式、現場及び</w:t>
      </w:r>
      <w:r w:rsidR="00612DAF">
        <w:rPr>
          <w:rFonts w:hint="eastAsia"/>
        </w:rPr>
        <w:t>業務</w:t>
      </w:r>
      <w:r w:rsidR="001E7556">
        <w:rPr>
          <w:rFonts w:hint="eastAsia"/>
        </w:rPr>
        <w:t>等についての不明を理由として</w:t>
      </w:r>
      <w:r w:rsidR="006B5B06">
        <w:rPr>
          <w:rFonts w:hint="eastAsia"/>
        </w:rPr>
        <w:t>異議</w:t>
      </w:r>
      <w:r>
        <w:rPr>
          <w:rFonts w:hint="eastAsia"/>
        </w:rPr>
        <w:t>を申し立てることはできない。</w:t>
      </w:r>
      <w:r w:rsidR="000B092A" w:rsidRPr="000B092A">
        <w:rPr>
          <w:rFonts w:hint="eastAsia"/>
        </w:rPr>
        <w:t>郵便事故等により入札書等が提出期限までに到達しなかった場合についても同様とする。</w:t>
      </w:r>
    </w:p>
    <w:p w14:paraId="3F504570" w14:textId="77777777" w:rsidR="00D36B66" w:rsidRPr="00D36B66" w:rsidRDefault="00D36B66" w:rsidP="00D36B66"/>
    <w:sectPr w:rsidR="00D36B66" w:rsidRPr="00D36B66" w:rsidSect="00FD184E">
      <w:pgSz w:w="11906" w:h="16838" w:code="9"/>
      <w:pgMar w:top="1644" w:right="1644" w:bottom="1644" w:left="1644" w:header="851" w:footer="992" w:gutter="0"/>
      <w:cols w:space="425"/>
      <w:docGrid w:type="linesAndChars" w:linePitch="437" w:charSpace="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660C8" w14:textId="77777777" w:rsidR="00EB18AB" w:rsidRDefault="00EB18AB" w:rsidP="00EB18AB">
      <w:r>
        <w:separator/>
      </w:r>
    </w:p>
  </w:endnote>
  <w:endnote w:type="continuationSeparator" w:id="0">
    <w:p w14:paraId="440BA93E" w14:textId="77777777" w:rsidR="00EB18AB" w:rsidRDefault="00EB18AB" w:rsidP="00EB1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4A272" w14:textId="77777777" w:rsidR="00EB18AB" w:rsidRDefault="00EB18AB" w:rsidP="00EB18AB">
      <w:r>
        <w:separator/>
      </w:r>
    </w:p>
  </w:footnote>
  <w:footnote w:type="continuationSeparator" w:id="0">
    <w:p w14:paraId="0192DDCE" w14:textId="77777777" w:rsidR="00EB18AB" w:rsidRDefault="00EB18AB" w:rsidP="00EB18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840"/>
  <w:drawingGridHorizontalSpacing w:val="105"/>
  <w:drawingGridVerticalSpacing w:val="437"/>
  <w:displayHorizontalDrawingGridEvery w:val="0"/>
  <w:noPunctuationKerning/>
  <w:characterSpacingControl w:val="doNotCompress"/>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F02"/>
    <w:rsid w:val="00005EE1"/>
    <w:rsid w:val="00014587"/>
    <w:rsid w:val="0002372E"/>
    <w:rsid w:val="00035B0C"/>
    <w:rsid w:val="00045C89"/>
    <w:rsid w:val="00071C4C"/>
    <w:rsid w:val="00081BFF"/>
    <w:rsid w:val="000A2071"/>
    <w:rsid w:val="000B092A"/>
    <w:rsid w:val="000B6095"/>
    <w:rsid w:val="000C2D77"/>
    <w:rsid w:val="00146B0E"/>
    <w:rsid w:val="0016566D"/>
    <w:rsid w:val="001B5992"/>
    <w:rsid w:val="001C40EC"/>
    <w:rsid w:val="001E7556"/>
    <w:rsid w:val="00204619"/>
    <w:rsid w:val="00237CC4"/>
    <w:rsid w:val="0024565E"/>
    <w:rsid w:val="002719F8"/>
    <w:rsid w:val="002B5743"/>
    <w:rsid w:val="002C2B6C"/>
    <w:rsid w:val="002D2509"/>
    <w:rsid w:val="002E0657"/>
    <w:rsid w:val="00313768"/>
    <w:rsid w:val="00315D98"/>
    <w:rsid w:val="00374B9F"/>
    <w:rsid w:val="0039560B"/>
    <w:rsid w:val="003A1001"/>
    <w:rsid w:val="003B2C5E"/>
    <w:rsid w:val="003B4FEE"/>
    <w:rsid w:val="0041377D"/>
    <w:rsid w:val="00423E3F"/>
    <w:rsid w:val="004852ED"/>
    <w:rsid w:val="004B0B8B"/>
    <w:rsid w:val="004F4747"/>
    <w:rsid w:val="004F78DD"/>
    <w:rsid w:val="004F7AD0"/>
    <w:rsid w:val="00500FE7"/>
    <w:rsid w:val="00532111"/>
    <w:rsid w:val="0056306F"/>
    <w:rsid w:val="00612DAF"/>
    <w:rsid w:val="00650762"/>
    <w:rsid w:val="006922A4"/>
    <w:rsid w:val="006B5B06"/>
    <w:rsid w:val="006E5C60"/>
    <w:rsid w:val="00707015"/>
    <w:rsid w:val="007162F0"/>
    <w:rsid w:val="00723BD1"/>
    <w:rsid w:val="00740C33"/>
    <w:rsid w:val="007803FF"/>
    <w:rsid w:val="00787644"/>
    <w:rsid w:val="007C0836"/>
    <w:rsid w:val="0084751D"/>
    <w:rsid w:val="008A26FB"/>
    <w:rsid w:val="008C7ADA"/>
    <w:rsid w:val="008F059E"/>
    <w:rsid w:val="00904970"/>
    <w:rsid w:val="00945DA1"/>
    <w:rsid w:val="009832D7"/>
    <w:rsid w:val="00987CFC"/>
    <w:rsid w:val="00993F02"/>
    <w:rsid w:val="009D3954"/>
    <w:rsid w:val="00A116C2"/>
    <w:rsid w:val="00A3755E"/>
    <w:rsid w:val="00A8411B"/>
    <w:rsid w:val="00A8719F"/>
    <w:rsid w:val="00A970B3"/>
    <w:rsid w:val="00AC1EF4"/>
    <w:rsid w:val="00AC40F3"/>
    <w:rsid w:val="00AD5271"/>
    <w:rsid w:val="00B22687"/>
    <w:rsid w:val="00B33F2B"/>
    <w:rsid w:val="00BB0E72"/>
    <w:rsid w:val="00BC5BAA"/>
    <w:rsid w:val="00BE6515"/>
    <w:rsid w:val="00C76C0A"/>
    <w:rsid w:val="00CA6594"/>
    <w:rsid w:val="00CF22C6"/>
    <w:rsid w:val="00D12045"/>
    <w:rsid w:val="00D126EE"/>
    <w:rsid w:val="00D24EFF"/>
    <w:rsid w:val="00D36B66"/>
    <w:rsid w:val="00D56866"/>
    <w:rsid w:val="00D7318A"/>
    <w:rsid w:val="00D82810"/>
    <w:rsid w:val="00DD438E"/>
    <w:rsid w:val="00DE603A"/>
    <w:rsid w:val="00DE6D76"/>
    <w:rsid w:val="00DF34C1"/>
    <w:rsid w:val="00E33637"/>
    <w:rsid w:val="00E535E3"/>
    <w:rsid w:val="00E648E5"/>
    <w:rsid w:val="00E72D09"/>
    <w:rsid w:val="00E753E5"/>
    <w:rsid w:val="00E84971"/>
    <w:rsid w:val="00EB008F"/>
    <w:rsid w:val="00EB18AB"/>
    <w:rsid w:val="00F27771"/>
    <w:rsid w:val="00F410E3"/>
    <w:rsid w:val="00F441AA"/>
    <w:rsid w:val="00F45D7D"/>
    <w:rsid w:val="00F51808"/>
    <w:rsid w:val="00F734A4"/>
    <w:rsid w:val="00FC46AB"/>
    <w:rsid w:val="00FD184E"/>
    <w:rsid w:val="00FE0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227226AD"/>
  <w15:docId w15:val="{1A7096A6-4904-415F-815B-93591B4C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66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701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07015"/>
    <w:rPr>
      <w:rFonts w:asciiTheme="majorHAnsi" w:eastAsiaTheme="majorEastAsia" w:hAnsiTheme="majorHAnsi" w:cstheme="majorBidi"/>
      <w:sz w:val="18"/>
      <w:szCs w:val="18"/>
    </w:rPr>
  </w:style>
  <w:style w:type="paragraph" w:styleId="a5">
    <w:name w:val="header"/>
    <w:basedOn w:val="a"/>
    <w:link w:val="a6"/>
    <w:uiPriority w:val="99"/>
    <w:unhideWhenUsed/>
    <w:rsid w:val="00EB18AB"/>
    <w:pPr>
      <w:tabs>
        <w:tab w:val="center" w:pos="4252"/>
        <w:tab w:val="right" w:pos="8504"/>
      </w:tabs>
      <w:snapToGrid w:val="0"/>
    </w:pPr>
  </w:style>
  <w:style w:type="character" w:customStyle="1" w:styleId="a6">
    <w:name w:val="ヘッダー (文字)"/>
    <w:basedOn w:val="a0"/>
    <w:link w:val="a5"/>
    <w:uiPriority w:val="99"/>
    <w:rsid w:val="00EB18AB"/>
  </w:style>
  <w:style w:type="paragraph" w:styleId="a7">
    <w:name w:val="footer"/>
    <w:basedOn w:val="a"/>
    <w:link w:val="a8"/>
    <w:uiPriority w:val="99"/>
    <w:unhideWhenUsed/>
    <w:rsid w:val="00EB18AB"/>
    <w:pPr>
      <w:tabs>
        <w:tab w:val="center" w:pos="4252"/>
        <w:tab w:val="right" w:pos="8504"/>
      </w:tabs>
      <w:snapToGrid w:val="0"/>
    </w:pPr>
  </w:style>
  <w:style w:type="character" w:customStyle="1" w:styleId="a8">
    <w:name w:val="フッター (文字)"/>
    <w:basedOn w:val="a0"/>
    <w:link w:val="a7"/>
    <w:uiPriority w:val="99"/>
    <w:rsid w:val="00EB1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4</Pages>
  <Words>486</Words>
  <Characters>2774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DAS06222</cp:lastModifiedBy>
  <cp:revision>5</cp:revision>
  <cp:lastPrinted>2026-09-30T02:41:00Z</cp:lastPrinted>
  <dcterms:created xsi:type="dcterms:W3CDTF">2024-03-19T05:48:00Z</dcterms:created>
  <dcterms:modified xsi:type="dcterms:W3CDTF">2026-09-30T07:21:00Z</dcterms:modified>
</cp:coreProperties>
</file>