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84" w:rsidRPr="00A2770C" w:rsidRDefault="00D36184" w:rsidP="00E26B48">
      <w:pPr>
        <w:overflowPunct w:val="0"/>
        <w:autoSpaceDE w:val="0"/>
        <w:autoSpaceDN w:val="0"/>
        <w:jc w:val="left"/>
        <w:rPr>
          <w:sz w:val="24"/>
        </w:rPr>
      </w:pPr>
      <w:r w:rsidRPr="00A2770C">
        <w:rPr>
          <w:rFonts w:hint="eastAsia"/>
          <w:sz w:val="24"/>
        </w:rPr>
        <w:t>第</w:t>
      </w:r>
      <w:r w:rsidR="00A2770C" w:rsidRPr="00A2770C">
        <w:rPr>
          <w:rFonts w:hint="eastAsia"/>
          <w:sz w:val="24"/>
        </w:rPr>
        <w:t>１</w:t>
      </w:r>
      <w:r w:rsidRPr="00A2770C">
        <w:rPr>
          <w:rFonts w:hint="eastAsia"/>
          <w:sz w:val="24"/>
        </w:rPr>
        <w:t>号様式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6946"/>
        <w:gridCol w:w="1417"/>
      </w:tblGrid>
      <w:tr w:rsidR="00D36184" w:rsidRPr="00A2770C" w:rsidTr="00A2770C">
        <w:trPr>
          <w:jc w:val="center"/>
        </w:trPr>
        <w:tc>
          <w:tcPr>
            <w:tcW w:w="9634" w:type="dxa"/>
            <w:gridSpan w:val="3"/>
            <w:tcBorders>
              <w:bottom w:val="nil"/>
            </w:tcBorders>
          </w:tcPr>
          <w:p w:rsidR="00A2770C" w:rsidRDefault="00A2770C" w:rsidP="00E26B48">
            <w:pPr>
              <w:overflowPunct w:val="0"/>
              <w:autoSpaceDE w:val="0"/>
              <w:autoSpaceDN w:val="0"/>
              <w:ind w:right="198"/>
              <w:jc w:val="left"/>
              <w:rPr>
                <w:sz w:val="24"/>
              </w:rPr>
            </w:pPr>
          </w:p>
          <w:p w:rsidR="00D36184" w:rsidRPr="0099158F" w:rsidRDefault="00AA0588" w:rsidP="00E26B48">
            <w:pPr>
              <w:overflowPunct w:val="0"/>
              <w:autoSpaceDE w:val="0"/>
              <w:autoSpaceDN w:val="0"/>
              <w:ind w:right="198"/>
              <w:jc w:val="right"/>
              <w:rPr>
                <w:sz w:val="24"/>
                <w:u w:val="single"/>
              </w:rPr>
            </w:pPr>
            <w:r>
              <w:rPr>
                <w:rFonts w:hint="eastAsia"/>
                <w:sz w:val="24"/>
                <w:u w:val="single"/>
              </w:rPr>
              <w:t xml:space="preserve">　　</w:t>
            </w:r>
            <w:r w:rsidR="00A2770C" w:rsidRPr="0099158F">
              <w:rPr>
                <w:rFonts w:hint="eastAsia"/>
                <w:sz w:val="24"/>
                <w:u w:val="single"/>
              </w:rPr>
              <w:t xml:space="preserve">　</w:t>
            </w:r>
            <w:r w:rsidR="0099158F">
              <w:rPr>
                <w:rFonts w:hint="eastAsia"/>
                <w:sz w:val="24"/>
                <w:u w:val="single"/>
              </w:rPr>
              <w:t xml:space="preserve">　</w:t>
            </w:r>
            <w:r w:rsidR="00A2770C" w:rsidRPr="0099158F">
              <w:rPr>
                <w:rFonts w:hint="eastAsia"/>
                <w:sz w:val="24"/>
                <w:u w:val="single"/>
              </w:rPr>
              <w:t xml:space="preserve">　</w:t>
            </w:r>
            <w:r w:rsidR="00D36184" w:rsidRPr="0099158F">
              <w:rPr>
                <w:rFonts w:hint="eastAsia"/>
                <w:sz w:val="24"/>
                <w:u w:val="single"/>
              </w:rPr>
              <w:t xml:space="preserve">年　</w:t>
            </w:r>
            <w:r w:rsidR="0099158F">
              <w:rPr>
                <w:rFonts w:hint="eastAsia"/>
                <w:sz w:val="24"/>
                <w:u w:val="single"/>
              </w:rPr>
              <w:t xml:space="preserve">　</w:t>
            </w:r>
            <w:r w:rsidR="00D36184" w:rsidRPr="0099158F">
              <w:rPr>
                <w:rFonts w:hint="eastAsia"/>
                <w:sz w:val="24"/>
                <w:u w:val="single"/>
              </w:rPr>
              <w:t xml:space="preserve">　月　　</w:t>
            </w:r>
            <w:r w:rsidR="0099158F">
              <w:rPr>
                <w:rFonts w:hint="eastAsia"/>
                <w:sz w:val="24"/>
                <w:u w:val="single"/>
              </w:rPr>
              <w:t xml:space="preserve">　</w:t>
            </w:r>
            <w:r w:rsidR="00D36184" w:rsidRPr="0099158F">
              <w:rPr>
                <w:rFonts w:hint="eastAsia"/>
                <w:sz w:val="24"/>
                <w:u w:val="single"/>
              </w:rPr>
              <w:t>日</w:t>
            </w:r>
          </w:p>
          <w:p w:rsidR="00D36184" w:rsidRPr="00A2770C" w:rsidRDefault="00A2770C" w:rsidP="00E26B48">
            <w:pPr>
              <w:wordWrap w:val="0"/>
              <w:overflowPunct w:val="0"/>
              <w:autoSpaceDE w:val="0"/>
              <w:autoSpaceDN w:val="0"/>
              <w:jc w:val="left"/>
              <w:rPr>
                <w:sz w:val="24"/>
              </w:rPr>
            </w:pPr>
            <w:r w:rsidRPr="00A2770C">
              <w:rPr>
                <w:rFonts w:hint="eastAsia"/>
                <w:sz w:val="24"/>
              </w:rPr>
              <w:t xml:space="preserve">　　伊東市長　</w:t>
            </w:r>
            <w:r w:rsidR="00570E99">
              <w:rPr>
                <w:rFonts w:hint="eastAsia"/>
                <w:sz w:val="24"/>
              </w:rPr>
              <w:t>様</w:t>
            </w:r>
          </w:p>
          <w:p w:rsidR="00A2770C" w:rsidRDefault="00A2770C" w:rsidP="0099158F">
            <w:pPr>
              <w:wordWrap w:val="0"/>
              <w:overflowPunct w:val="0"/>
              <w:autoSpaceDE w:val="0"/>
              <w:autoSpaceDN w:val="0"/>
              <w:spacing w:line="276" w:lineRule="auto"/>
              <w:jc w:val="left"/>
              <w:rPr>
                <w:sz w:val="24"/>
              </w:rPr>
            </w:pPr>
          </w:p>
          <w:p w:rsidR="00515FD3" w:rsidRPr="00A2770C" w:rsidRDefault="00515FD3" w:rsidP="0099158F">
            <w:pPr>
              <w:wordWrap w:val="0"/>
              <w:overflowPunct w:val="0"/>
              <w:autoSpaceDE w:val="0"/>
              <w:autoSpaceDN w:val="0"/>
              <w:spacing w:line="276" w:lineRule="auto"/>
              <w:jc w:val="left"/>
              <w:rPr>
                <w:sz w:val="24"/>
              </w:rPr>
            </w:pPr>
          </w:p>
          <w:p w:rsidR="00D36184" w:rsidRPr="00A2770C" w:rsidRDefault="00D36184" w:rsidP="00E26B48">
            <w:pPr>
              <w:overflowPunct w:val="0"/>
              <w:autoSpaceDE w:val="0"/>
              <w:autoSpaceDN w:val="0"/>
              <w:jc w:val="center"/>
              <w:rPr>
                <w:sz w:val="24"/>
              </w:rPr>
            </w:pPr>
            <w:r w:rsidRPr="00A2770C">
              <w:rPr>
                <w:rFonts w:hint="eastAsia"/>
                <w:sz w:val="24"/>
              </w:rPr>
              <w:t>補助金等の交付申請書</w:t>
            </w:r>
          </w:p>
          <w:p w:rsidR="00D36184" w:rsidRDefault="00D36184" w:rsidP="0099158F">
            <w:pPr>
              <w:wordWrap w:val="0"/>
              <w:overflowPunct w:val="0"/>
              <w:autoSpaceDE w:val="0"/>
              <w:autoSpaceDN w:val="0"/>
              <w:spacing w:line="276" w:lineRule="auto"/>
              <w:jc w:val="left"/>
              <w:rPr>
                <w:sz w:val="24"/>
              </w:rPr>
            </w:pPr>
          </w:p>
          <w:p w:rsidR="00515FD3" w:rsidRPr="00A2770C" w:rsidRDefault="00515FD3" w:rsidP="0099158F">
            <w:pPr>
              <w:wordWrap w:val="0"/>
              <w:overflowPunct w:val="0"/>
              <w:autoSpaceDE w:val="0"/>
              <w:autoSpaceDN w:val="0"/>
              <w:spacing w:line="276" w:lineRule="auto"/>
              <w:jc w:val="left"/>
              <w:rPr>
                <w:sz w:val="24"/>
              </w:rPr>
            </w:pPr>
          </w:p>
          <w:p w:rsidR="00D36184" w:rsidRPr="00A2770C" w:rsidRDefault="00E26B48" w:rsidP="00E26B48">
            <w:pPr>
              <w:wordWrap w:val="0"/>
              <w:overflowPunct w:val="0"/>
              <w:autoSpaceDE w:val="0"/>
              <w:autoSpaceDN w:val="0"/>
              <w:jc w:val="left"/>
              <w:rPr>
                <w:sz w:val="24"/>
              </w:rPr>
            </w:pPr>
            <w:r>
              <w:rPr>
                <w:rFonts w:hint="eastAsia"/>
                <w:sz w:val="24"/>
              </w:rPr>
              <w:t xml:space="preserve">　下記のとおり伊東市</w:t>
            </w:r>
            <w:r w:rsidR="00B33C7C">
              <w:rPr>
                <w:rFonts w:hint="eastAsia"/>
                <w:sz w:val="24"/>
              </w:rPr>
              <w:t>お試し移住</w:t>
            </w:r>
            <w:r w:rsidR="00583FB9">
              <w:rPr>
                <w:rFonts w:hint="eastAsia"/>
                <w:sz w:val="24"/>
              </w:rPr>
              <w:t>支援事業</w:t>
            </w:r>
            <w:r w:rsidR="00D36184" w:rsidRPr="00A2770C">
              <w:rPr>
                <w:rFonts w:hint="eastAsia"/>
                <w:sz w:val="24"/>
              </w:rPr>
              <w:t>補助金を交付されたく申請します。</w:t>
            </w:r>
          </w:p>
          <w:p w:rsidR="00A2770C" w:rsidRPr="00E26B48" w:rsidRDefault="00A2770C" w:rsidP="00E26B48">
            <w:pPr>
              <w:wordWrap w:val="0"/>
              <w:overflowPunct w:val="0"/>
              <w:autoSpaceDE w:val="0"/>
              <w:autoSpaceDN w:val="0"/>
              <w:jc w:val="left"/>
              <w:rPr>
                <w:sz w:val="24"/>
              </w:rPr>
            </w:pPr>
          </w:p>
          <w:p w:rsidR="00A2770C" w:rsidRDefault="00D36184" w:rsidP="00E26B48">
            <w:pPr>
              <w:overflowPunct w:val="0"/>
              <w:autoSpaceDE w:val="0"/>
              <w:autoSpaceDN w:val="0"/>
              <w:jc w:val="center"/>
              <w:rPr>
                <w:sz w:val="24"/>
              </w:rPr>
            </w:pPr>
            <w:r w:rsidRPr="00A2770C">
              <w:rPr>
                <w:rFonts w:hint="eastAsia"/>
                <w:sz w:val="24"/>
              </w:rPr>
              <w:t>記</w:t>
            </w:r>
          </w:p>
          <w:p w:rsidR="00FC6714" w:rsidRPr="00FC6714" w:rsidRDefault="00FC6714" w:rsidP="00E26B48">
            <w:pPr>
              <w:overflowPunct w:val="0"/>
              <w:autoSpaceDE w:val="0"/>
              <w:autoSpaceDN w:val="0"/>
              <w:jc w:val="center"/>
              <w:rPr>
                <w:sz w:val="24"/>
              </w:rPr>
            </w:pPr>
          </w:p>
          <w:p w:rsidR="00E26B48" w:rsidRPr="00A2770C" w:rsidRDefault="00A2770C" w:rsidP="00E26B48">
            <w:pPr>
              <w:wordWrap w:val="0"/>
              <w:overflowPunct w:val="0"/>
              <w:autoSpaceDE w:val="0"/>
              <w:autoSpaceDN w:val="0"/>
              <w:jc w:val="left"/>
              <w:rPr>
                <w:sz w:val="24"/>
              </w:rPr>
            </w:pPr>
            <w:r w:rsidRPr="00A2770C">
              <w:rPr>
                <w:rFonts w:hint="eastAsia"/>
                <w:sz w:val="24"/>
              </w:rPr>
              <w:t>１</w:t>
            </w:r>
            <w:r w:rsidR="00D36184" w:rsidRPr="00A2770C">
              <w:rPr>
                <w:rFonts w:hint="eastAsia"/>
                <w:sz w:val="24"/>
              </w:rPr>
              <w:t xml:space="preserve">　補助事業等の目的、内容及びその効果</w:t>
            </w:r>
          </w:p>
          <w:p w:rsidR="00E26B48" w:rsidRPr="00610F59" w:rsidRDefault="00E26B48" w:rsidP="00E26B48">
            <w:pPr>
              <w:wordWrap w:val="0"/>
              <w:overflowPunct w:val="0"/>
              <w:autoSpaceDE w:val="0"/>
              <w:autoSpaceDN w:val="0"/>
              <w:ind w:left="240" w:hangingChars="100" w:hanging="240"/>
              <w:jc w:val="left"/>
              <w:rPr>
                <w:sz w:val="24"/>
              </w:rPr>
            </w:pPr>
          </w:p>
          <w:p w:rsidR="00EF2807" w:rsidRDefault="00F52213" w:rsidP="00E26B48">
            <w:pPr>
              <w:wordWrap w:val="0"/>
              <w:overflowPunct w:val="0"/>
              <w:autoSpaceDE w:val="0"/>
              <w:autoSpaceDN w:val="0"/>
              <w:ind w:left="240" w:hangingChars="100" w:hanging="240"/>
              <w:jc w:val="left"/>
              <w:rPr>
                <w:sz w:val="24"/>
              </w:rPr>
            </w:pPr>
            <w:r>
              <w:rPr>
                <w:rFonts w:hint="eastAsia"/>
                <w:sz w:val="24"/>
              </w:rPr>
              <w:t xml:space="preserve">　　</w:t>
            </w:r>
            <w:r w:rsidR="004F095B">
              <w:rPr>
                <w:rFonts w:hint="eastAsia"/>
                <w:sz w:val="24"/>
              </w:rPr>
              <w:t>住まい探し</w:t>
            </w:r>
            <w:r w:rsidR="00F9602C">
              <w:rPr>
                <w:rFonts w:hint="eastAsia"/>
                <w:sz w:val="24"/>
              </w:rPr>
              <w:t>、仕事探し、移住に関する相談又は生活環境の確認等を目的とした</w:t>
            </w:r>
            <w:r w:rsidR="00DA3D6A">
              <w:rPr>
                <w:rFonts w:hint="eastAsia"/>
                <w:sz w:val="24"/>
              </w:rPr>
              <w:t>現地活動を行うことで、移住</w:t>
            </w:r>
            <w:r w:rsidR="004634D8">
              <w:rPr>
                <w:rFonts w:hint="eastAsia"/>
                <w:sz w:val="24"/>
              </w:rPr>
              <w:t>の</w:t>
            </w:r>
            <w:r w:rsidR="00DA3D6A">
              <w:rPr>
                <w:rFonts w:hint="eastAsia"/>
                <w:sz w:val="24"/>
              </w:rPr>
              <w:t>検討</w:t>
            </w:r>
            <w:r w:rsidR="004634D8">
              <w:rPr>
                <w:rFonts w:hint="eastAsia"/>
                <w:sz w:val="24"/>
              </w:rPr>
              <w:t>をする。</w:t>
            </w:r>
          </w:p>
          <w:p w:rsidR="00EF2807" w:rsidRPr="00A2770C" w:rsidRDefault="00EF2807" w:rsidP="00E26B48">
            <w:pPr>
              <w:wordWrap w:val="0"/>
              <w:overflowPunct w:val="0"/>
              <w:autoSpaceDE w:val="0"/>
              <w:autoSpaceDN w:val="0"/>
              <w:jc w:val="left"/>
              <w:rPr>
                <w:sz w:val="24"/>
              </w:rPr>
            </w:pPr>
          </w:p>
          <w:p w:rsidR="00EF2807" w:rsidRDefault="00A2770C" w:rsidP="00E26B48">
            <w:pPr>
              <w:overflowPunct w:val="0"/>
              <w:autoSpaceDE w:val="0"/>
              <w:autoSpaceDN w:val="0"/>
              <w:ind w:left="240" w:hangingChars="100" w:hanging="240"/>
              <w:jc w:val="left"/>
              <w:rPr>
                <w:sz w:val="24"/>
              </w:rPr>
            </w:pPr>
            <w:r w:rsidRPr="00A2770C">
              <w:rPr>
                <w:rFonts w:hint="eastAsia"/>
                <w:sz w:val="24"/>
              </w:rPr>
              <w:t>２</w:t>
            </w:r>
            <w:r w:rsidR="00D36184" w:rsidRPr="00A2770C">
              <w:rPr>
                <w:rFonts w:hint="eastAsia"/>
                <w:sz w:val="24"/>
              </w:rPr>
              <w:t xml:space="preserve">　補助事業等の経費の配分、経費の使用方法</w:t>
            </w:r>
            <w:r w:rsidR="00D36184" w:rsidRPr="00A2770C">
              <w:rPr>
                <w:sz w:val="24"/>
              </w:rPr>
              <w:t>(</w:t>
            </w:r>
            <w:r w:rsidR="00D36184" w:rsidRPr="00A2770C">
              <w:rPr>
                <w:rFonts w:hint="eastAsia"/>
                <w:sz w:val="24"/>
              </w:rPr>
              <w:t>収支の計画</w:t>
            </w:r>
            <w:r w:rsidR="00D36184" w:rsidRPr="00A2770C">
              <w:rPr>
                <w:sz w:val="24"/>
              </w:rPr>
              <w:t>)</w:t>
            </w:r>
            <w:r w:rsidR="00D36184" w:rsidRPr="00A2770C">
              <w:rPr>
                <w:rFonts w:hint="eastAsia"/>
                <w:sz w:val="24"/>
              </w:rPr>
              <w:t>、当該補助事業等の遂行に関する計画並びに完了予定日</w:t>
            </w:r>
            <w:r w:rsidR="00D36184" w:rsidRPr="00A2770C">
              <w:rPr>
                <w:sz w:val="24"/>
              </w:rPr>
              <w:t>(</w:t>
            </w:r>
            <w:r w:rsidR="00D36184" w:rsidRPr="00A2770C">
              <w:rPr>
                <w:rFonts w:hint="eastAsia"/>
                <w:sz w:val="24"/>
              </w:rPr>
              <w:t>事業の計画</w:t>
            </w:r>
            <w:r w:rsidR="00D36184" w:rsidRPr="00A2770C">
              <w:rPr>
                <w:sz w:val="24"/>
              </w:rPr>
              <w:t>)</w:t>
            </w:r>
          </w:p>
          <w:p w:rsidR="00610F59" w:rsidRDefault="00610F59" w:rsidP="00E26B48">
            <w:pPr>
              <w:wordWrap w:val="0"/>
              <w:overflowPunct w:val="0"/>
              <w:autoSpaceDE w:val="0"/>
              <w:autoSpaceDN w:val="0"/>
              <w:jc w:val="left"/>
              <w:rPr>
                <w:sz w:val="24"/>
              </w:rPr>
            </w:pPr>
          </w:p>
          <w:p w:rsidR="00A2770C" w:rsidRPr="00A2770C" w:rsidRDefault="00EF2807" w:rsidP="00E26B48">
            <w:pPr>
              <w:wordWrap w:val="0"/>
              <w:overflowPunct w:val="0"/>
              <w:autoSpaceDE w:val="0"/>
              <w:autoSpaceDN w:val="0"/>
              <w:jc w:val="left"/>
              <w:rPr>
                <w:sz w:val="24"/>
              </w:rPr>
            </w:pPr>
            <w:r>
              <w:rPr>
                <w:rFonts w:hint="eastAsia"/>
                <w:sz w:val="24"/>
              </w:rPr>
              <w:t xml:space="preserve">　・</w:t>
            </w:r>
            <w:r w:rsidR="00A2770C" w:rsidRPr="00A2770C">
              <w:rPr>
                <w:rFonts w:hint="eastAsia"/>
                <w:sz w:val="24"/>
              </w:rPr>
              <w:t>収支の計画　　別紙</w:t>
            </w:r>
            <w:r w:rsidR="00AB3B59">
              <w:rPr>
                <w:rFonts w:hint="eastAsia"/>
                <w:sz w:val="24"/>
              </w:rPr>
              <w:t>現地活動計画書</w:t>
            </w:r>
            <w:r w:rsidR="00A2770C" w:rsidRPr="00A2770C">
              <w:rPr>
                <w:rFonts w:hint="eastAsia"/>
                <w:sz w:val="24"/>
              </w:rPr>
              <w:t>のとおり</w:t>
            </w:r>
          </w:p>
          <w:p w:rsidR="00A2770C" w:rsidRPr="00A2770C" w:rsidRDefault="00EF2807" w:rsidP="00E26B48">
            <w:pPr>
              <w:wordWrap w:val="0"/>
              <w:overflowPunct w:val="0"/>
              <w:autoSpaceDE w:val="0"/>
              <w:autoSpaceDN w:val="0"/>
              <w:jc w:val="left"/>
              <w:rPr>
                <w:sz w:val="24"/>
              </w:rPr>
            </w:pPr>
            <w:r>
              <w:rPr>
                <w:rFonts w:hint="eastAsia"/>
                <w:sz w:val="24"/>
              </w:rPr>
              <w:t xml:space="preserve">　・</w:t>
            </w:r>
            <w:r w:rsidR="00A2770C" w:rsidRPr="00A2770C">
              <w:rPr>
                <w:rFonts w:hint="eastAsia"/>
                <w:sz w:val="24"/>
              </w:rPr>
              <w:t>事業の計画　　別紙</w:t>
            </w:r>
            <w:r w:rsidR="00AB3B59">
              <w:rPr>
                <w:rFonts w:hint="eastAsia"/>
                <w:sz w:val="24"/>
              </w:rPr>
              <w:t>現地活動計画書</w:t>
            </w:r>
            <w:r w:rsidR="00A2770C" w:rsidRPr="00A2770C">
              <w:rPr>
                <w:rFonts w:hint="eastAsia"/>
                <w:sz w:val="24"/>
              </w:rPr>
              <w:t>のとおり</w:t>
            </w:r>
          </w:p>
          <w:p w:rsidR="00A2770C" w:rsidRPr="00A2770C" w:rsidRDefault="00EF2807" w:rsidP="00E26B48">
            <w:pPr>
              <w:tabs>
                <w:tab w:val="left" w:pos="4561"/>
              </w:tabs>
              <w:wordWrap w:val="0"/>
              <w:overflowPunct w:val="0"/>
              <w:autoSpaceDE w:val="0"/>
              <w:autoSpaceDN w:val="0"/>
              <w:jc w:val="left"/>
              <w:rPr>
                <w:sz w:val="24"/>
              </w:rPr>
            </w:pPr>
            <w:r>
              <w:rPr>
                <w:rFonts w:hint="eastAsia"/>
                <w:sz w:val="24"/>
              </w:rPr>
              <w:t xml:space="preserve">　・</w:t>
            </w:r>
            <w:r w:rsidR="00FB70AC">
              <w:rPr>
                <w:rFonts w:hint="eastAsia"/>
                <w:sz w:val="24"/>
              </w:rPr>
              <w:t>事業の完了予定</w:t>
            </w:r>
            <w:r w:rsidR="00A2770C" w:rsidRPr="00A2770C">
              <w:rPr>
                <w:rFonts w:hint="eastAsia"/>
                <w:sz w:val="24"/>
              </w:rPr>
              <w:t xml:space="preserve">日　　</w:t>
            </w:r>
            <w:r w:rsidR="00AA0588">
              <w:rPr>
                <w:rFonts w:hint="eastAsia"/>
                <w:sz w:val="24"/>
                <w:u w:val="single"/>
              </w:rPr>
              <w:t xml:space="preserve">　　</w:t>
            </w:r>
            <w:r w:rsidR="00A2770C" w:rsidRPr="00F52213">
              <w:rPr>
                <w:rFonts w:hint="eastAsia"/>
                <w:sz w:val="24"/>
                <w:u w:val="single"/>
              </w:rPr>
              <w:t xml:space="preserve">　</w:t>
            </w:r>
            <w:r w:rsidR="00610F59">
              <w:rPr>
                <w:rFonts w:hint="eastAsia"/>
                <w:sz w:val="24"/>
                <w:u w:val="single"/>
              </w:rPr>
              <w:t xml:space="preserve">　</w:t>
            </w:r>
            <w:r w:rsidR="00A2770C" w:rsidRPr="00F52213">
              <w:rPr>
                <w:rFonts w:hint="eastAsia"/>
                <w:sz w:val="24"/>
                <w:u w:val="single"/>
              </w:rPr>
              <w:t xml:space="preserve">　年　　</w:t>
            </w:r>
            <w:r w:rsidR="00610F59">
              <w:rPr>
                <w:rFonts w:hint="eastAsia"/>
                <w:sz w:val="24"/>
                <w:u w:val="single"/>
              </w:rPr>
              <w:t xml:space="preserve">　</w:t>
            </w:r>
            <w:r w:rsidR="00A2770C" w:rsidRPr="00F52213">
              <w:rPr>
                <w:rFonts w:hint="eastAsia"/>
                <w:sz w:val="24"/>
                <w:u w:val="single"/>
              </w:rPr>
              <w:t xml:space="preserve">月　</w:t>
            </w:r>
            <w:r w:rsidR="00610F59">
              <w:rPr>
                <w:rFonts w:hint="eastAsia"/>
                <w:sz w:val="24"/>
                <w:u w:val="single"/>
              </w:rPr>
              <w:t xml:space="preserve">　</w:t>
            </w:r>
            <w:r w:rsidR="00A2770C" w:rsidRPr="00F52213">
              <w:rPr>
                <w:rFonts w:hint="eastAsia"/>
                <w:sz w:val="24"/>
                <w:u w:val="single"/>
              </w:rPr>
              <w:t xml:space="preserve">　日</w:t>
            </w:r>
          </w:p>
          <w:p w:rsidR="00A2770C" w:rsidRPr="00A2770C" w:rsidRDefault="00A2770C" w:rsidP="00E26B48">
            <w:pPr>
              <w:wordWrap w:val="0"/>
              <w:overflowPunct w:val="0"/>
              <w:autoSpaceDE w:val="0"/>
              <w:autoSpaceDN w:val="0"/>
              <w:jc w:val="left"/>
              <w:rPr>
                <w:sz w:val="24"/>
              </w:rPr>
            </w:pPr>
          </w:p>
          <w:p w:rsidR="00D36184" w:rsidRPr="00A2770C" w:rsidRDefault="00A2770C" w:rsidP="00E26B48">
            <w:pPr>
              <w:wordWrap w:val="0"/>
              <w:overflowPunct w:val="0"/>
              <w:autoSpaceDE w:val="0"/>
              <w:autoSpaceDN w:val="0"/>
              <w:ind w:left="240" w:hangingChars="100" w:hanging="240"/>
              <w:jc w:val="left"/>
              <w:rPr>
                <w:sz w:val="24"/>
              </w:rPr>
            </w:pPr>
            <w:r w:rsidRPr="00A2770C">
              <w:rPr>
                <w:rFonts w:hint="eastAsia"/>
                <w:sz w:val="24"/>
              </w:rPr>
              <w:t>３</w:t>
            </w:r>
            <w:r w:rsidR="00D36184" w:rsidRPr="00A2770C">
              <w:rPr>
                <w:rFonts w:hint="eastAsia"/>
                <w:sz w:val="24"/>
              </w:rPr>
              <w:t xml:space="preserve">　補助事業等の経費のうち、補助金によってまかなわれる部分以外の部分の負担方法</w:t>
            </w:r>
          </w:p>
          <w:p w:rsidR="00A2770C" w:rsidRDefault="00A2770C" w:rsidP="00E26B48">
            <w:pPr>
              <w:wordWrap w:val="0"/>
              <w:overflowPunct w:val="0"/>
              <w:autoSpaceDE w:val="0"/>
              <w:autoSpaceDN w:val="0"/>
              <w:jc w:val="left"/>
              <w:rPr>
                <w:sz w:val="24"/>
              </w:rPr>
            </w:pPr>
          </w:p>
          <w:p w:rsidR="00A2770C" w:rsidRPr="00E26B48" w:rsidRDefault="00F52213" w:rsidP="00E26B48">
            <w:pPr>
              <w:wordWrap w:val="0"/>
              <w:overflowPunct w:val="0"/>
              <w:autoSpaceDE w:val="0"/>
              <w:autoSpaceDN w:val="0"/>
              <w:jc w:val="left"/>
              <w:rPr>
                <w:sz w:val="24"/>
              </w:rPr>
            </w:pPr>
            <w:r>
              <w:rPr>
                <w:rFonts w:hint="eastAsia"/>
                <w:sz w:val="24"/>
              </w:rPr>
              <w:t xml:space="preserve">　　</w:t>
            </w:r>
            <w:r w:rsidR="000E6693">
              <w:rPr>
                <w:rFonts w:hint="eastAsia"/>
                <w:sz w:val="24"/>
              </w:rPr>
              <w:t>自己負担による</w:t>
            </w:r>
          </w:p>
          <w:p w:rsidR="00EF2807" w:rsidRPr="00A2770C" w:rsidRDefault="00EF2807" w:rsidP="00E26B48">
            <w:pPr>
              <w:wordWrap w:val="0"/>
              <w:overflowPunct w:val="0"/>
              <w:autoSpaceDE w:val="0"/>
              <w:autoSpaceDN w:val="0"/>
              <w:jc w:val="left"/>
              <w:rPr>
                <w:sz w:val="24"/>
              </w:rPr>
            </w:pPr>
          </w:p>
          <w:p w:rsidR="00D36184" w:rsidRPr="00A2770C" w:rsidRDefault="00A2770C" w:rsidP="00E26B48">
            <w:pPr>
              <w:wordWrap w:val="0"/>
              <w:overflowPunct w:val="0"/>
              <w:autoSpaceDE w:val="0"/>
              <w:autoSpaceDN w:val="0"/>
              <w:jc w:val="left"/>
              <w:rPr>
                <w:sz w:val="24"/>
              </w:rPr>
            </w:pPr>
            <w:r w:rsidRPr="00A2770C">
              <w:rPr>
                <w:rFonts w:hint="eastAsia"/>
                <w:sz w:val="24"/>
              </w:rPr>
              <w:t>４</w:t>
            </w:r>
            <w:r w:rsidR="00D36184" w:rsidRPr="00A2770C">
              <w:rPr>
                <w:rFonts w:hint="eastAsia"/>
                <w:sz w:val="24"/>
              </w:rPr>
              <w:t xml:space="preserve">　補助事業等に関して生ずる収入金の有無</w:t>
            </w:r>
          </w:p>
          <w:p w:rsidR="00610F59" w:rsidRDefault="00610F59" w:rsidP="00E26B48">
            <w:pPr>
              <w:wordWrap w:val="0"/>
              <w:overflowPunct w:val="0"/>
              <w:autoSpaceDE w:val="0"/>
              <w:autoSpaceDN w:val="0"/>
              <w:jc w:val="left"/>
              <w:rPr>
                <w:sz w:val="24"/>
              </w:rPr>
            </w:pPr>
          </w:p>
          <w:p w:rsidR="00A2770C" w:rsidRDefault="00F52213" w:rsidP="00E26B48">
            <w:pPr>
              <w:wordWrap w:val="0"/>
              <w:overflowPunct w:val="0"/>
              <w:autoSpaceDE w:val="0"/>
              <w:autoSpaceDN w:val="0"/>
              <w:jc w:val="left"/>
              <w:rPr>
                <w:sz w:val="24"/>
              </w:rPr>
            </w:pPr>
            <w:r>
              <w:rPr>
                <w:rFonts w:hint="eastAsia"/>
                <w:sz w:val="24"/>
              </w:rPr>
              <w:t xml:space="preserve">　　</w:t>
            </w:r>
            <w:r w:rsidR="000E6693">
              <w:rPr>
                <w:rFonts w:hint="eastAsia"/>
                <w:sz w:val="24"/>
              </w:rPr>
              <w:t>無し</w:t>
            </w:r>
          </w:p>
          <w:p w:rsidR="00A2770C" w:rsidRPr="00A2770C" w:rsidRDefault="00A2770C" w:rsidP="00E26B48">
            <w:pPr>
              <w:wordWrap w:val="0"/>
              <w:overflowPunct w:val="0"/>
              <w:autoSpaceDE w:val="0"/>
              <w:autoSpaceDN w:val="0"/>
              <w:jc w:val="left"/>
              <w:rPr>
                <w:sz w:val="24"/>
              </w:rPr>
            </w:pPr>
          </w:p>
          <w:p w:rsidR="00A2770C" w:rsidRDefault="00A2770C" w:rsidP="00E26B48">
            <w:pPr>
              <w:wordWrap w:val="0"/>
              <w:overflowPunct w:val="0"/>
              <w:autoSpaceDE w:val="0"/>
              <w:autoSpaceDN w:val="0"/>
              <w:jc w:val="left"/>
              <w:rPr>
                <w:sz w:val="24"/>
              </w:rPr>
            </w:pPr>
            <w:r w:rsidRPr="00A2770C">
              <w:rPr>
                <w:rFonts w:hint="eastAsia"/>
                <w:sz w:val="24"/>
              </w:rPr>
              <w:t>５</w:t>
            </w:r>
            <w:r w:rsidR="00D36184" w:rsidRPr="00A2770C">
              <w:rPr>
                <w:rFonts w:hint="eastAsia"/>
                <w:sz w:val="24"/>
              </w:rPr>
              <w:t xml:space="preserve">　交付を受けようとする補助金等の額及びその算出方法</w:t>
            </w:r>
          </w:p>
          <w:p w:rsidR="00610F59" w:rsidRDefault="00610F59" w:rsidP="00E26B48">
            <w:pPr>
              <w:wordWrap w:val="0"/>
              <w:overflowPunct w:val="0"/>
              <w:autoSpaceDE w:val="0"/>
              <w:autoSpaceDN w:val="0"/>
              <w:jc w:val="left"/>
              <w:rPr>
                <w:sz w:val="24"/>
              </w:rPr>
            </w:pPr>
          </w:p>
          <w:p w:rsidR="00F95559" w:rsidRPr="00A2770C" w:rsidRDefault="00E26B48" w:rsidP="00E26B48">
            <w:pPr>
              <w:wordWrap w:val="0"/>
              <w:overflowPunct w:val="0"/>
              <w:autoSpaceDE w:val="0"/>
              <w:autoSpaceDN w:val="0"/>
              <w:jc w:val="left"/>
              <w:rPr>
                <w:sz w:val="24"/>
              </w:rPr>
            </w:pPr>
            <w:r>
              <w:rPr>
                <w:rFonts w:hint="eastAsia"/>
                <w:sz w:val="24"/>
              </w:rPr>
              <w:t xml:space="preserve">　・</w:t>
            </w:r>
            <w:r w:rsidR="00F52213">
              <w:rPr>
                <w:rFonts w:hint="eastAsia"/>
                <w:sz w:val="24"/>
              </w:rPr>
              <w:t>補助金額</w:t>
            </w:r>
            <w:r w:rsidR="00610F59">
              <w:rPr>
                <w:rFonts w:hint="eastAsia"/>
                <w:sz w:val="24"/>
              </w:rPr>
              <w:t xml:space="preserve">　</w:t>
            </w:r>
            <w:r w:rsidR="00F52213">
              <w:rPr>
                <w:rFonts w:hint="eastAsia"/>
                <w:sz w:val="24"/>
              </w:rPr>
              <w:t xml:space="preserve">　</w:t>
            </w:r>
            <w:r w:rsidR="002446B2">
              <w:rPr>
                <w:rFonts w:hint="eastAsia"/>
                <w:sz w:val="24"/>
                <w:u w:val="single"/>
              </w:rPr>
              <w:t xml:space="preserve">　　　　　　</w:t>
            </w:r>
            <w:r w:rsidR="00B87A32">
              <w:rPr>
                <w:rFonts w:hint="eastAsia"/>
                <w:sz w:val="24"/>
                <w:u w:val="single"/>
              </w:rPr>
              <w:t xml:space="preserve">　　　　</w:t>
            </w:r>
            <w:r w:rsidR="00F52213" w:rsidRPr="00AE6B50">
              <w:rPr>
                <w:rFonts w:hint="eastAsia"/>
                <w:sz w:val="24"/>
                <w:u w:val="single"/>
              </w:rPr>
              <w:t>円</w:t>
            </w:r>
          </w:p>
          <w:p w:rsidR="00E26B48" w:rsidRPr="00A2770C" w:rsidRDefault="00E26B48" w:rsidP="00E26B48">
            <w:pPr>
              <w:wordWrap w:val="0"/>
              <w:overflowPunct w:val="0"/>
              <w:autoSpaceDE w:val="0"/>
              <w:autoSpaceDN w:val="0"/>
              <w:jc w:val="left"/>
              <w:rPr>
                <w:sz w:val="24"/>
              </w:rPr>
            </w:pPr>
            <w:r>
              <w:rPr>
                <w:rFonts w:hint="eastAsia"/>
                <w:sz w:val="24"/>
              </w:rPr>
              <w:t xml:space="preserve">　・算出方法　　別紙</w:t>
            </w:r>
            <w:r w:rsidR="00B87A32">
              <w:rPr>
                <w:rFonts w:hint="eastAsia"/>
                <w:sz w:val="24"/>
              </w:rPr>
              <w:t>現地計画書</w:t>
            </w:r>
            <w:r w:rsidRPr="00A2770C">
              <w:rPr>
                <w:rFonts w:hint="eastAsia"/>
                <w:sz w:val="24"/>
              </w:rPr>
              <w:t>のとおり</w:t>
            </w:r>
          </w:p>
          <w:p w:rsidR="00F52213" w:rsidRPr="00E26B48" w:rsidRDefault="00F52213" w:rsidP="00E26B48">
            <w:pPr>
              <w:wordWrap w:val="0"/>
              <w:overflowPunct w:val="0"/>
              <w:autoSpaceDE w:val="0"/>
              <w:autoSpaceDN w:val="0"/>
              <w:jc w:val="left"/>
              <w:rPr>
                <w:sz w:val="24"/>
              </w:rPr>
            </w:pPr>
          </w:p>
          <w:p w:rsidR="00D36184" w:rsidRPr="00A2770C" w:rsidRDefault="00A2770C" w:rsidP="00E26B48">
            <w:pPr>
              <w:wordWrap w:val="0"/>
              <w:overflowPunct w:val="0"/>
              <w:autoSpaceDE w:val="0"/>
              <w:autoSpaceDN w:val="0"/>
              <w:jc w:val="left"/>
              <w:rPr>
                <w:sz w:val="24"/>
              </w:rPr>
            </w:pPr>
            <w:r w:rsidRPr="00A2770C">
              <w:rPr>
                <w:rFonts w:hint="eastAsia"/>
                <w:sz w:val="24"/>
              </w:rPr>
              <w:t>６</w:t>
            </w:r>
            <w:r w:rsidR="00D36184" w:rsidRPr="00A2770C">
              <w:rPr>
                <w:rFonts w:hint="eastAsia"/>
                <w:sz w:val="24"/>
              </w:rPr>
              <w:t xml:space="preserve">　その他</w:t>
            </w:r>
          </w:p>
          <w:p w:rsidR="00610F59" w:rsidRDefault="00610F59" w:rsidP="00610F59">
            <w:pPr>
              <w:wordWrap w:val="0"/>
              <w:overflowPunct w:val="0"/>
              <w:autoSpaceDE w:val="0"/>
              <w:autoSpaceDN w:val="0"/>
              <w:jc w:val="left"/>
              <w:rPr>
                <w:sz w:val="24"/>
              </w:rPr>
            </w:pPr>
          </w:p>
          <w:p w:rsidR="0099158F" w:rsidRPr="00A2770C" w:rsidRDefault="0099158F" w:rsidP="00610F59">
            <w:pPr>
              <w:wordWrap w:val="0"/>
              <w:overflowPunct w:val="0"/>
              <w:autoSpaceDE w:val="0"/>
              <w:autoSpaceDN w:val="0"/>
              <w:jc w:val="left"/>
              <w:rPr>
                <w:sz w:val="24"/>
              </w:rPr>
            </w:pPr>
          </w:p>
        </w:tc>
      </w:tr>
      <w:tr w:rsidR="00D36184" w:rsidRPr="00A2770C" w:rsidTr="00F9602C">
        <w:trPr>
          <w:trHeight w:val="1757"/>
          <w:jc w:val="center"/>
        </w:trPr>
        <w:tc>
          <w:tcPr>
            <w:tcW w:w="1271" w:type="dxa"/>
            <w:tcBorders>
              <w:top w:val="nil"/>
              <w:right w:val="nil"/>
            </w:tcBorders>
            <w:vAlign w:val="center"/>
          </w:tcPr>
          <w:p w:rsidR="00D36184" w:rsidRPr="00A2770C" w:rsidRDefault="00D36184" w:rsidP="00E26B48">
            <w:pPr>
              <w:overflowPunct w:val="0"/>
              <w:autoSpaceDE w:val="0"/>
              <w:autoSpaceDN w:val="0"/>
              <w:ind w:right="198"/>
              <w:jc w:val="center"/>
              <w:rPr>
                <w:sz w:val="24"/>
              </w:rPr>
            </w:pPr>
            <w:r w:rsidRPr="00A2770C">
              <w:rPr>
                <w:rFonts w:hint="eastAsia"/>
                <w:sz w:val="24"/>
              </w:rPr>
              <w:t>申請者</w:t>
            </w:r>
          </w:p>
        </w:tc>
        <w:tc>
          <w:tcPr>
            <w:tcW w:w="6946" w:type="dxa"/>
            <w:tcBorders>
              <w:top w:val="nil"/>
              <w:left w:val="nil"/>
              <w:right w:val="nil"/>
            </w:tcBorders>
            <w:vAlign w:val="center"/>
          </w:tcPr>
          <w:p w:rsidR="00D36184" w:rsidRPr="00A2770C" w:rsidRDefault="00D36184" w:rsidP="00E26B48">
            <w:pPr>
              <w:wordWrap w:val="0"/>
              <w:overflowPunct w:val="0"/>
              <w:autoSpaceDE w:val="0"/>
              <w:autoSpaceDN w:val="0"/>
              <w:jc w:val="left"/>
              <w:rPr>
                <w:sz w:val="24"/>
              </w:rPr>
            </w:pPr>
            <w:r w:rsidRPr="00A2770C">
              <w:rPr>
                <w:rFonts w:hint="eastAsia"/>
                <w:sz w:val="24"/>
              </w:rPr>
              <w:t>住所又は所在地</w:t>
            </w:r>
            <w:r w:rsidR="00F52213">
              <w:rPr>
                <w:rFonts w:hint="eastAsia"/>
                <w:sz w:val="24"/>
              </w:rPr>
              <w:t xml:space="preserve">　　</w:t>
            </w:r>
            <w:r w:rsidR="00F52213" w:rsidRPr="00F52213">
              <w:rPr>
                <w:rFonts w:hint="eastAsia"/>
                <w:sz w:val="24"/>
                <w:u w:val="single"/>
              </w:rPr>
              <w:t xml:space="preserve">　　　　　　　　　　　　　　</w:t>
            </w:r>
            <w:r w:rsidR="003B0FBA">
              <w:rPr>
                <w:rFonts w:hint="eastAsia"/>
                <w:sz w:val="24"/>
                <w:u w:val="single"/>
              </w:rPr>
              <w:t xml:space="preserve">　　</w:t>
            </w:r>
            <w:r w:rsidR="00F52213" w:rsidRPr="00F52213">
              <w:rPr>
                <w:rFonts w:hint="eastAsia"/>
                <w:sz w:val="24"/>
                <w:u w:val="single"/>
              </w:rPr>
              <w:t xml:space="preserve">　　</w:t>
            </w:r>
          </w:p>
          <w:p w:rsidR="00570E99" w:rsidRDefault="00570E99" w:rsidP="00E26B48">
            <w:pPr>
              <w:wordWrap w:val="0"/>
              <w:overflowPunct w:val="0"/>
              <w:autoSpaceDE w:val="0"/>
              <w:autoSpaceDN w:val="0"/>
              <w:jc w:val="left"/>
              <w:rPr>
                <w:sz w:val="24"/>
              </w:rPr>
            </w:pPr>
          </w:p>
          <w:p w:rsidR="00F95559" w:rsidRPr="00A2770C" w:rsidRDefault="00D36184" w:rsidP="00E26B48">
            <w:pPr>
              <w:wordWrap w:val="0"/>
              <w:overflowPunct w:val="0"/>
              <w:autoSpaceDE w:val="0"/>
              <w:autoSpaceDN w:val="0"/>
              <w:jc w:val="left"/>
              <w:rPr>
                <w:sz w:val="24"/>
              </w:rPr>
            </w:pPr>
            <w:r w:rsidRPr="00A2770C">
              <w:rPr>
                <w:rFonts w:hint="eastAsia"/>
                <w:sz w:val="24"/>
              </w:rPr>
              <w:t>氏名又は名称</w:t>
            </w:r>
            <w:r w:rsidR="00F52213">
              <w:rPr>
                <w:rFonts w:hint="eastAsia"/>
                <w:sz w:val="24"/>
              </w:rPr>
              <w:t xml:space="preserve">　　　</w:t>
            </w:r>
            <w:r w:rsidR="00F52213" w:rsidRPr="00F52213">
              <w:rPr>
                <w:rFonts w:hint="eastAsia"/>
                <w:sz w:val="24"/>
                <w:u w:val="single"/>
              </w:rPr>
              <w:t xml:space="preserve">　　　　　　　</w:t>
            </w:r>
            <w:r w:rsidR="003B0FBA">
              <w:rPr>
                <w:rFonts w:hint="eastAsia"/>
                <w:sz w:val="24"/>
                <w:u w:val="single"/>
              </w:rPr>
              <w:t xml:space="preserve">　</w:t>
            </w:r>
            <w:r w:rsidR="00F52213" w:rsidRPr="00F52213">
              <w:rPr>
                <w:rFonts w:hint="eastAsia"/>
                <w:sz w:val="24"/>
                <w:u w:val="single"/>
              </w:rPr>
              <w:t xml:space="preserve">　　　　　　　　　　</w:t>
            </w:r>
          </w:p>
        </w:tc>
        <w:tc>
          <w:tcPr>
            <w:tcW w:w="1417" w:type="dxa"/>
            <w:tcBorders>
              <w:top w:val="nil"/>
              <w:left w:val="nil"/>
            </w:tcBorders>
            <w:vAlign w:val="center"/>
          </w:tcPr>
          <w:p w:rsidR="0099158F" w:rsidRDefault="0099158F" w:rsidP="00E26B48">
            <w:pPr>
              <w:wordWrap w:val="0"/>
              <w:overflowPunct w:val="0"/>
              <w:autoSpaceDE w:val="0"/>
              <w:autoSpaceDN w:val="0"/>
              <w:ind w:right="198"/>
              <w:jc w:val="left"/>
              <w:rPr>
                <w:sz w:val="24"/>
              </w:rPr>
            </w:pPr>
          </w:p>
          <w:p w:rsidR="0099158F" w:rsidRDefault="0099158F" w:rsidP="00E26B48">
            <w:pPr>
              <w:wordWrap w:val="0"/>
              <w:overflowPunct w:val="0"/>
              <w:autoSpaceDE w:val="0"/>
              <w:autoSpaceDN w:val="0"/>
              <w:ind w:right="198"/>
              <w:jc w:val="left"/>
              <w:rPr>
                <w:sz w:val="24"/>
              </w:rPr>
            </w:pPr>
          </w:p>
          <w:p w:rsidR="00D36184" w:rsidRPr="00A2770C" w:rsidRDefault="00F95559" w:rsidP="00E26B48">
            <w:pPr>
              <w:wordWrap w:val="0"/>
              <w:overflowPunct w:val="0"/>
              <w:autoSpaceDE w:val="0"/>
              <w:autoSpaceDN w:val="0"/>
              <w:ind w:right="198"/>
              <w:jc w:val="left"/>
              <w:rPr>
                <w:sz w:val="24"/>
              </w:rPr>
            </w:pPr>
            <w:r w:rsidRPr="00A2770C">
              <w:rPr>
                <w:noProof/>
                <w:sz w:val="24"/>
              </w:rPr>
              <mc:AlternateContent>
                <mc:Choice Requires="wps">
                  <w:drawing>
                    <wp:anchor distT="0" distB="0" distL="114300" distR="114300" simplePos="0" relativeHeight="251657728" behindDoc="0" locked="0" layoutInCell="0" allowOverlap="1" wp14:anchorId="7ECCF32C" wp14:editId="1799E81B">
                      <wp:simplePos x="0" y="0"/>
                      <wp:positionH relativeFrom="column">
                        <wp:posOffset>8890</wp:posOffset>
                      </wp:positionH>
                      <wp:positionV relativeFrom="paragraph">
                        <wp:posOffset>-10160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FDF4CF" id="Oval 2" o:spid="_x0000_s1026" style="position:absolute;left:0;text-align:left;margin-left:.7pt;margin-top:-.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" o:allowincell="f" filled="f" strokeweight=".5pt"/>
                  </w:pict>
                </mc:Fallback>
              </mc:AlternateContent>
            </w:r>
            <w:r w:rsidR="00D36184" w:rsidRPr="00A2770C">
              <w:rPr>
                <w:rFonts w:hint="eastAsia"/>
                <w:sz w:val="24"/>
              </w:rPr>
              <w:t>印</w:t>
            </w:r>
          </w:p>
        </w:tc>
      </w:tr>
    </w:tbl>
    <w:p w:rsidR="003B0FBA" w:rsidRDefault="003B0FBA" w:rsidP="00610F59">
      <w:pPr>
        <w:overflowPunct w:val="0"/>
        <w:autoSpaceDE w:val="0"/>
        <w:autoSpaceDN w:val="0"/>
        <w:jc w:val="left"/>
        <w:rPr>
          <w:sz w:val="24"/>
        </w:rPr>
      </w:pPr>
    </w:p>
    <w:p w:rsidR="00C84158" w:rsidRPr="00A2770C" w:rsidRDefault="00217442" w:rsidP="00C84158">
      <w:pPr>
        <w:overflowPunct w:val="0"/>
        <w:autoSpaceDE w:val="0"/>
        <w:autoSpaceDN w:val="0"/>
        <w:jc w:val="left"/>
        <w:rPr>
          <w:sz w:val="24"/>
        </w:rPr>
      </w:pPr>
      <w:r>
        <w:rPr>
          <w:rFonts w:hint="eastAsia"/>
          <w:noProof/>
          <w:sz w:val="24"/>
        </w:rPr>
        <w:lastRenderedPageBreak/>
        <mc:AlternateContent>
          <mc:Choice Requires="wps">
            <w:drawing>
              <wp:anchor distT="0" distB="0" distL="114300" distR="114300" simplePos="0" relativeHeight="251666944" behindDoc="0" locked="0" layoutInCell="1" allowOverlap="1">
                <wp:simplePos x="0" y="0"/>
                <wp:positionH relativeFrom="column">
                  <wp:posOffset>1423034</wp:posOffset>
                </wp:positionH>
                <wp:positionV relativeFrom="paragraph">
                  <wp:posOffset>-243840</wp:posOffset>
                </wp:positionV>
                <wp:extent cx="2733675" cy="8001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733675" cy="800100"/>
                        </a:xfrm>
                        <a:prstGeom prst="rect">
                          <a:avLst/>
                        </a:prstGeom>
                        <a:solidFill>
                          <a:schemeClr val="lt1"/>
                        </a:solidFill>
                        <a:ln w="6350">
                          <a:solidFill>
                            <a:prstClr val="black"/>
                          </a:solidFill>
                        </a:ln>
                      </wps:spPr>
                      <wps:txbx>
                        <w:txbxContent>
                          <w:p w:rsidR="00217442" w:rsidRPr="00217442" w:rsidRDefault="00217442" w:rsidP="00217442">
                            <w:pPr>
                              <w:jc w:val="center"/>
                              <w:rPr>
                                <w:rFonts w:ascii="HGP創英角ｺﾞｼｯｸUB" w:eastAsia="HGP創英角ｺﾞｼｯｸUB" w:hAnsi="HGP創英角ｺﾞｼｯｸUB"/>
                                <w:sz w:val="72"/>
                                <w:szCs w:val="56"/>
                              </w:rPr>
                            </w:pPr>
                            <w:r w:rsidRPr="00217442">
                              <w:rPr>
                                <w:rFonts w:ascii="HGP創英角ｺﾞｼｯｸUB" w:eastAsia="HGP創英角ｺﾞｼｯｸUB" w:hAnsi="HGP創英角ｺﾞｼｯｸUB" w:hint="eastAsia"/>
                                <w:sz w:val="72"/>
                                <w:szCs w:val="56"/>
                              </w:rPr>
                              <w:t>記</w:t>
                            </w:r>
                            <w:r>
                              <w:rPr>
                                <w:rFonts w:ascii="HGP創英角ｺﾞｼｯｸUB" w:eastAsia="HGP創英角ｺﾞｼｯｸUB" w:hAnsi="HGP創英角ｺﾞｼｯｸUB" w:hint="eastAsia"/>
                                <w:sz w:val="72"/>
                                <w:szCs w:val="56"/>
                              </w:rPr>
                              <w:t xml:space="preserve">　</w:t>
                            </w:r>
                            <w:r w:rsidRPr="00217442">
                              <w:rPr>
                                <w:rFonts w:ascii="HGP創英角ｺﾞｼｯｸUB" w:eastAsia="HGP創英角ｺﾞｼｯｸUB" w:hAnsi="HGP創英角ｺﾞｼｯｸUB" w:hint="eastAsia"/>
                                <w:sz w:val="72"/>
                                <w:szCs w:val="56"/>
                              </w:rPr>
                              <w:t>載</w:t>
                            </w:r>
                            <w:r>
                              <w:rPr>
                                <w:rFonts w:ascii="HGP創英角ｺﾞｼｯｸUB" w:eastAsia="HGP創英角ｺﾞｼｯｸUB" w:hAnsi="HGP創英角ｺﾞｼｯｸUB" w:hint="eastAsia"/>
                                <w:sz w:val="72"/>
                                <w:szCs w:val="56"/>
                              </w:rPr>
                              <w:t xml:space="preserve">　</w:t>
                            </w:r>
                            <w:r w:rsidRPr="00217442">
                              <w:rPr>
                                <w:rFonts w:ascii="HGP創英角ｺﾞｼｯｸUB" w:eastAsia="HGP創英角ｺﾞｼｯｸUB" w:hAnsi="HGP創英角ｺﾞｼｯｸUB" w:hint="eastAsia"/>
                                <w:sz w:val="72"/>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12.05pt;margin-top:-19.2pt;width:215.25pt;height:63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" fillcolor="white [3201]" strokeweight=".5pt">
                <v:textbox>
                  <w:txbxContent>
                    <w:p w:rsidR="00217442" w:rsidRPr="00217442" w:rsidRDefault="00217442" w:rsidP="00217442">
                      <w:pPr>
                        <w:jc w:val="center"/>
                        <w:rPr>
                          <w:rFonts w:ascii="HGP創英角ｺﾞｼｯｸUB" w:eastAsia="HGP創英角ｺﾞｼｯｸUB" w:hAnsi="HGP創英角ｺﾞｼｯｸUB"/>
                          <w:sz w:val="72"/>
                          <w:szCs w:val="56"/>
                        </w:rPr>
                      </w:pPr>
                      <w:r w:rsidRPr="00217442">
                        <w:rPr>
                          <w:rFonts w:ascii="HGP創英角ｺﾞｼｯｸUB" w:eastAsia="HGP創英角ｺﾞｼｯｸUB" w:hAnsi="HGP創英角ｺﾞｼｯｸUB" w:hint="eastAsia"/>
                          <w:sz w:val="72"/>
                          <w:szCs w:val="56"/>
                        </w:rPr>
                        <w:t>記</w:t>
                      </w:r>
                      <w:r>
                        <w:rPr>
                          <w:rFonts w:ascii="HGP創英角ｺﾞｼｯｸUB" w:eastAsia="HGP創英角ｺﾞｼｯｸUB" w:hAnsi="HGP創英角ｺﾞｼｯｸUB" w:hint="eastAsia"/>
                          <w:sz w:val="72"/>
                          <w:szCs w:val="56"/>
                        </w:rPr>
                        <w:t xml:space="preserve">　</w:t>
                      </w:r>
                      <w:r w:rsidRPr="00217442">
                        <w:rPr>
                          <w:rFonts w:ascii="HGP創英角ｺﾞｼｯｸUB" w:eastAsia="HGP創英角ｺﾞｼｯｸUB" w:hAnsi="HGP創英角ｺﾞｼｯｸUB" w:hint="eastAsia"/>
                          <w:sz w:val="72"/>
                          <w:szCs w:val="56"/>
                        </w:rPr>
                        <w:t>載</w:t>
                      </w:r>
                      <w:r>
                        <w:rPr>
                          <w:rFonts w:ascii="HGP創英角ｺﾞｼｯｸUB" w:eastAsia="HGP創英角ｺﾞｼｯｸUB" w:hAnsi="HGP創英角ｺﾞｼｯｸUB" w:hint="eastAsia"/>
                          <w:sz w:val="72"/>
                          <w:szCs w:val="56"/>
                        </w:rPr>
                        <w:t xml:space="preserve">　</w:t>
                      </w:r>
                      <w:r w:rsidRPr="00217442">
                        <w:rPr>
                          <w:rFonts w:ascii="HGP創英角ｺﾞｼｯｸUB" w:eastAsia="HGP創英角ｺﾞｼｯｸUB" w:hAnsi="HGP創英角ｺﾞｼｯｸUB" w:hint="eastAsia"/>
                          <w:sz w:val="72"/>
                          <w:szCs w:val="56"/>
                        </w:rPr>
                        <w:t>例</w:t>
                      </w:r>
                    </w:p>
                  </w:txbxContent>
                </v:textbox>
              </v:shape>
            </w:pict>
          </mc:Fallback>
        </mc:AlternateContent>
      </w:r>
      <w:r w:rsidR="00C84158" w:rsidRPr="00A2770C">
        <w:rPr>
          <w:rFonts w:hint="eastAsia"/>
          <w:sz w:val="24"/>
        </w:rPr>
        <w:t>第１号様式</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6946"/>
        <w:gridCol w:w="1417"/>
      </w:tblGrid>
      <w:tr w:rsidR="00C84158" w:rsidRPr="00A2770C" w:rsidTr="00FE1556">
        <w:trPr>
          <w:jc w:val="center"/>
        </w:trPr>
        <w:tc>
          <w:tcPr>
            <w:tcW w:w="9634" w:type="dxa"/>
            <w:gridSpan w:val="3"/>
            <w:tcBorders>
              <w:bottom w:val="nil"/>
            </w:tcBorders>
          </w:tcPr>
          <w:p w:rsidR="00C84158" w:rsidRDefault="00C84158" w:rsidP="00FE1556">
            <w:pPr>
              <w:overflowPunct w:val="0"/>
              <w:autoSpaceDE w:val="0"/>
              <w:autoSpaceDN w:val="0"/>
              <w:ind w:right="198"/>
              <w:jc w:val="left"/>
              <w:rPr>
                <w:sz w:val="24"/>
              </w:rPr>
            </w:pPr>
          </w:p>
          <w:p w:rsidR="00C84158" w:rsidRPr="0099158F" w:rsidRDefault="00C84158" w:rsidP="00FE1556">
            <w:pPr>
              <w:overflowPunct w:val="0"/>
              <w:autoSpaceDE w:val="0"/>
              <w:autoSpaceDN w:val="0"/>
              <w:ind w:right="198"/>
              <w:jc w:val="right"/>
              <w:rPr>
                <w:sz w:val="24"/>
                <w:u w:val="single"/>
              </w:rPr>
            </w:pPr>
            <w:r w:rsidRPr="00C84158">
              <w:rPr>
                <w:rFonts w:ascii="HG丸ｺﾞｼｯｸM-PRO" w:eastAsia="HG丸ｺﾞｼｯｸM-PRO" w:hAnsi="HG丸ｺﾞｼｯｸM-PRO" w:hint="eastAsia"/>
                <w:color w:val="FF0000"/>
                <w:sz w:val="24"/>
                <w:u w:val="single"/>
              </w:rPr>
              <w:t>令和○○</w:t>
            </w:r>
            <w:r w:rsidRPr="0099158F">
              <w:rPr>
                <w:rFonts w:hint="eastAsia"/>
                <w:sz w:val="24"/>
                <w:u w:val="single"/>
              </w:rPr>
              <w:t>年</w:t>
            </w:r>
            <w:r w:rsidRPr="00C84158">
              <w:rPr>
                <w:rFonts w:ascii="HG丸ｺﾞｼｯｸM-PRO" w:eastAsia="HG丸ｺﾞｼｯｸM-PRO" w:hAnsi="HG丸ｺﾞｼｯｸM-PRO" w:hint="eastAsia"/>
                <w:color w:val="FF0000"/>
                <w:sz w:val="24"/>
                <w:u w:val="single"/>
              </w:rPr>
              <w:t>○○</w:t>
            </w:r>
            <w:r w:rsidRPr="0099158F">
              <w:rPr>
                <w:rFonts w:hint="eastAsia"/>
                <w:sz w:val="24"/>
                <w:u w:val="single"/>
              </w:rPr>
              <w:t>月</w:t>
            </w:r>
            <w:r w:rsidRPr="00C84158">
              <w:rPr>
                <w:rFonts w:ascii="HG丸ｺﾞｼｯｸM-PRO" w:eastAsia="HG丸ｺﾞｼｯｸM-PRO" w:hAnsi="HG丸ｺﾞｼｯｸM-PRO" w:hint="eastAsia"/>
                <w:color w:val="FF0000"/>
                <w:sz w:val="24"/>
                <w:u w:val="single"/>
              </w:rPr>
              <w:t>○○</w:t>
            </w:r>
            <w:r w:rsidRPr="0099158F">
              <w:rPr>
                <w:rFonts w:hint="eastAsia"/>
                <w:sz w:val="24"/>
                <w:u w:val="single"/>
              </w:rPr>
              <w:t>日</w:t>
            </w:r>
          </w:p>
          <w:p w:rsidR="00C84158" w:rsidRPr="00A2770C" w:rsidRDefault="00C84158" w:rsidP="00FE1556">
            <w:pPr>
              <w:wordWrap w:val="0"/>
              <w:overflowPunct w:val="0"/>
              <w:autoSpaceDE w:val="0"/>
              <w:autoSpaceDN w:val="0"/>
              <w:jc w:val="left"/>
              <w:rPr>
                <w:sz w:val="24"/>
              </w:rPr>
            </w:pPr>
            <w:r w:rsidRPr="00A2770C">
              <w:rPr>
                <w:rFonts w:hint="eastAsia"/>
                <w:sz w:val="24"/>
              </w:rPr>
              <w:t xml:space="preserve">　　伊東市長　</w:t>
            </w:r>
            <w:r>
              <w:rPr>
                <w:rFonts w:hint="eastAsia"/>
                <w:sz w:val="24"/>
              </w:rPr>
              <w:t>様</w:t>
            </w:r>
          </w:p>
          <w:p w:rsidR="00C84158" w:rsidRDefault="00C84158" w:rsidP="00FE1556">
            <w:pPr>
              <w:wordWrap w:val="0"/>
              <w:overflowPunct w:val="0"/>
              <w:autoSpaceDE w:val="0"/>
              <w:autoSpaceDN w:val="0"/>
              <w:spacing w:line="276" w:lineRule="auto"/>
              <w:jc w:val="left"/>
              <w:rPr>
                <w:sz w:val="24"/>
              </w:rPr>
            </w:pPr>
          </w:p>
          <w:p w:rsidR="00C84158" w:rsidRPr="00A2770C" w:rsidRDefault="00C84158" w:rsidP="00FE1556">
            <w:pPr>
              <w:wordWrap w:val="0"/>
              <w:overflowPunct w:val="0"/>
              <w:autoSpaceDE w:val="0"/>
              <w:autoSpaceDN w:val="0"/>
              <w:spacing w:line="276" w:lineRule="auto"/>
              <w:jc w:val="left"/>
              <w:rPr>
                <w:sz w:val="24"/>
              </w:rPr>
            </w:pPr>
          </w:p>
          <w:p w:rsidR="00C84158" w:rsidRPr="00A2770C" w:rsidRDefault="00C84158" w:rsidP="00FE1556">
            <w:pPr>
              <w:overflowPunct w:val="0"/>
              <w:autoSpaceDE w:val="0"/>
              <w:autoSpaceDN w:val="0"/>
              <w:jc w:val="center"/>
              <w:rPr>
                <w:sz w:val="24"/>
              </w:rPr>
            </w:pPr>
            <w:r w:rsidRPr="00A2770C">
              <w:rPr>
                <w:rFonts w:hint="eastAsia"/>
                <w:sz w:val="24"/>
              </w:rPr>
              <w:t>補助金等の交付申請書</w:t>
            </w:r>
          </w:p>
          <w:p w:rsidR="00C84158" w:rsidRDefault="00C84158" w:rsidP="00FE1556">
            <w:pPr>
              <w:wordWrap w:val="0"/>
              <w:overflowPunct w:val="0"/>
              <w:autoSpaceDE w:val="0"/>
              <w:autoSpaceDN w:val="0"/>
              <w:spacing w:line="276" w:lineRule="auto"/>
              <w:jc w:val="left"/>
              <w:rPr>
                <w:sz w:val="24"/>
              </w:rPr>
            </w:pPr>
          </w:p>
          <w:p w:rsidR="00C84158" w:rsidRPr="00A2770C" w:rsidRDefault="00C84158" w:rsidP="00FE1556">
            <w:pPr>
              <w:wordWrap w:val="0"/>
              <w:overflowPunct w:val="0"/>
              <w:autoSpaceDE w:val="0"/>
              <w:autoSpaceDN w:val="0"/>
              <w:spacing w:line="276" w:lineRule="auto"/>
              <w:jc w:val="left"/>
              <w:rPr>
                <w:sz w:val="24"/>
              </w:rPr>
            </w:pPr>
          </w:p>
          <w:p w:rsidR="00C84158" w:rsidRPr="00A2770C" w:rsidRDefault="00C84158" w:rsidP="00FE1556">
            <w:pPr>
              <w:wordWrap w:val="0"/>
              <w:overflowPunct w:val="0"/>
              <w:autoSpaceDE w:val="0"/>
              <w:autoSpaceDN w:val="0"/>
              <w:jc w:val="left"/>
              <w:rPr>
                <w:sz w:val="24"/>
              </w:rPr>
            </w:pPr>
            <w:r>
              <w:rPr>
                <w:rFonts w:hint="eastAsia"/>
                <w:sz w:val="24"/>
              </w:rPr>
              <w:t xml:space="preserve">　下記のとおり伊東市お試し移住支援事業</w:t>
            </w:r>
            <w:r w:rsidRPr="00A2770C">
              <w:rPr>
                <w:rFonts w:hint="eastAsia"/>
                <w:sz w:val="24"/>
              </w:rPr>
              <w:t>補助金を交付されたく申請します。</w:t>
            </w:r>
          </w:p>
          <w:p w:rsidR="00C84158" w:rsidRPr="00E26B48" w:rsidRDefault="00C84158" w:rsidP="00FE1556">
            <w:pPr>
              <w:wordWrap w:val="0"/>
              <w:overflowPunct w:val="0"/>
              <w:autoSpaceDE w:val="0"/>
              <w:autoSpaceDN w:val="0"/>
              <w:jc w:val="left"/>
              <w:rPr>
                <w:sz w:val="24"/>
              </w:rPr>
            </w:pPr>
          </w:p>
          <w:p w:rsidR="00C84158" w:rsidRDefault="00C84158" w:rsidP="00FE1556">
            <w:pPr>
              <w:overflowPunct w:val="0"/>
              <w:autoSpaceDE w:val="0"/>
              <w:autoSpaceDN w:val="0"/>
              <w:jc w:val="center"/>
              <w:rPr>
                <w:sz w:val="24"/>
              </w:rPr>
            </w:pPr>
            <w:r w:rsidRPr="00A2770C">
              <w:rPr>
                <w:rFonts w:hint="eastAsia"/>
                <w:sz w:val="24"/>
              </w:rPr>
              <w:t>記</w:t>
            </w:r>
          </w:p>
          <w:p w:rsidR="00C84158" w:rsidRPr="00FC6714" w:rsidRDefault="00C84158" w:rsidP="00FE1556">
            <w:pPr>
              <w:overflowPunct w:val="0"/>
              <w:autoSpaceDE w:val="0"/>
              <w:autoSpaceDN w:val="0"/>
              <w:jc w:val="center"/>
              <w:rPr>
                <w:sz w:val="24"/>
              </w:rPr>
            </w:pPr>
          </w:p>
          <w:p w:rsidR="00C84158" w:rsidRPr="00A2770C" w:rsidRDefault="00C84158" w:rsidP="00FE1556">
            <w:pPr>
              <w:wordWrap w:val="0"/>
              <w:overflowPunct w:val="0"/>
              <w:autoSpaceDE w:val="0"/>
              <w:autoSpaceDN w:val="0"/>
              <w:jc w:val="left"/>
              <w:rPr>
                <w:sz w:val="24"/>
              </w:rPr>
            </w:pPr>
            <w:r w:rsidRPr="00A2770C">
              <w:rPr>
                <w:rFonts w:hint="eastAsia"/>
                <w:sz w:val="24"/>
              </w:rPr>
              <w:t>１　補助事業等の目的、内容及びその効果</w:t>
            </w:r>
          </w:p>
          <w:p w:rsidR="00C84158" w:rsidRPr="00610F59" w:rsidRDefault="00C84158" w:rsidP="00FE1556">
            <w:pPr>
              <w:wordWrap w:val="0"/>
              <w:overflowPunct w:val="0"/>
              <w:autoSpaceDE w:val="0"/>
              <w:autoSpaceDN w:val="0"/>
              <w:ind w:left="240" w:hangingChars="100" w:hanging="240"/>
              <w:jc w:val="left"/>
              <w:rPr>
                <w:sz w:val="24"/>
              </w:rPr>
            </w:pPr>
          </w:p>
          <w:p w:rsidR="00C84158" w:rsidRDefault="00C84158" w:rsidP="00FE1556">
            <w:pPr>
              <w:wordWrap w:val="0"/>
              <w:overflowPunct w:val="0"/>
              <w:autoSpaceDE w:val="0"/>
              <w:autoSpaceDN w:val="0"/>
              <w:ind w:left="240" w:hangingChars="100" w:hanging="240"/>
              <w:jc w:val="left"/>
              <w:rPr>
                <w:sz w:val="24"/>
              </w:rPr>
            </w:pPr>
            <w:r>
              <w:rPr>
                <w:rFonts w:hint="eastAsia"/>
                <w:sz w:val="24"/>
              </w:rPr>
              <w:t xml:space="preserve">　　住まい探し、仕事探し、移住に関する相談又は生活環境の確認等を目的とした現地活動を行うことで、移住の検討をする。</w:t>
            </w:r>
          </w:p>
          <w:p w:rsidR="00C84158" w:rsidRPr="00A2770C" w:rsidRDefault="00C84158" w:rsidP="00FE1556">
            <w:pPr>
              <w:wordWrap w:val="0"/>
              <w:overflowPunct w:val="0"/>
              <w:autoSpaceDE w:val="0"/>
              <w:autoSpaceDN w:val="0"/>
              <w:jc w:val="left"/>
              <w:rPr>
                <w:sz w:val="24"/>
              </w:rPr>
            </w:pPr>
          </w:p>
          <w:p w:rsidR="00C84158" w:rsidRDefault="00C84158" w:rsidP="00FE1556">
            <w:pPr>
              <w:overflowPunct w:val="0"/>
              <w:autoSpaceDE w:val="0"/>
              <w:autoSpaceDN w:val="0"/>
              <w:ind w:left="240" w:hangingChars="100" w:hanging="240"/>
              <w:jc w:val="left"/>
              <w:rPr>
                <w:sz w:val="24"/>
              </w:rPr>
            </w:pPr>
            <w:r w:rsidRPr="00A2770C">
              <w:rPr>
                <w:rFonts w:hint="eastAsia"/>
                <w:sz w:val="24"/>
              </w:rPr>
              <w:t>２　補助事業等の経費の配分、経費の使用方法</w:t>
            </w:r>
            <w:r w:rsidRPr="00A2770C">
              <w:rPr>
                <w:sz w:val="24"/>
              </w:rPr>
              <w:t>(</w:t>
            </w:r>
            <w:r w:rsidRPr="00A2770C">
              <w:rPr>
                <w:rFonts w:hint="eastAsia"/>
                <w:sz w:val="24"/>
              </w:rPr>
              <w:t>収支の計画</w:t>
            </w:r>
            <w:r w:rsidRPr="00A2770C">
              <w:rPr>
                <w:sz w:val="24"/>
              </w:rPr>
              <w:t>)</w:t>
            </w:r>
            <w:r w:rsidRPr="00A2770C">
              <w:rPr>
                <w:rFonts w:hint="eastAsia"/>
                <w:sz w:val="24"/>
              </w:rPr>
              <w:t>、当該補助事業等の遂行に関する計画並びに完了予定日</w:t>
            </w:r>
            <w:r w:rsidRPr="00A2770C">
              <w:rPr>
                <w:sz w:val="24"/>
              </w:rPr>
              <w:t>(</w:t>
            </w:r>
            <w:r w:rsidRPr="00A2770C">
              <w:rPr>
                <w:rFonts w:hint="eastAsia"/>
                <w:sz w:val="24"/>
              </w:rPr>
              <w:t>事業の計画</w:t>
            </w:r>
            <w:r w:rsidRPr="00A2770C">
              <w:rPr>
                <w:sz w:val="24"/>
              </w:rPr>
              <w:t>)</w:t>
            </w:r>
          </w:p>
          <w:p w:rsidR="00C84158" w:rsidRDefault="00C84158" w:rsidP="00FE1556">
            <w:pPr>
              <w:wordWrap w:val="0"/>
              <w:overflowPunct w:val="0"/>
              <w:autoSpaceDE w:val="0"/>
              <w:autoSpaceDN w:val="0"/>
              <w:jc w:val="left"/>
              <w:rPr>
                <w:sz w:val="24"/>
              </w:rPr>
            </w:pPr>
          </w:p>
          <w:p w:rsidR="00C84158" w:rsidRPr="00A2770C" w:rsidRDefault="00534AAE" w:rsidP="00FE1556">
            <w:pPr>
              <w:wordWrap w:val="0"/>
              <w:overflowPunct w:val="0"/>
              <w:autoSpaceDE w:val="0"/>
              <w:autoSpaceDN w:val="0"/>
              <w:jc w:val="left"/>
              <w:rPr>
                <w:sz w:val="24"/>
              </w:rPr>
            </w:pPr>
            <w:r>
              <w:rPr>
                <w:noProof/>
                <w:sz w:val="24"/>
              </w:rPr>
              <mc:AlternateContent>
                <mc:Choice Requires="wps">
                  <w:drawing>
                    <wp:anchor distT="0" distB="0" distL="114300" distR="114300" simplePos="0" relativeHeight="251661824" behindDoc="0" locked="0" layoutInCell="1" allowOverlap="1">
                      <wp:simplePos x="0" y="0"/>
                      <wp:positionH relativeFrom="column">
                        <wp:posOffset>3549650</wp:posOffset>
                      </wp:positionH>
                      <wp:positionV relativeFrom="paragraph">
                        <wp:posOffset>142240</wp:posOffset>
                      </wp:positionV>
                      <wp:extent cx="361950" cy="257175"/>
                      <wp:effectExtent l="38100" t="0" r="19050" b="47625"/>
                      <wp:wrapNone/>
                      <wp:docPr id="4" name="直線矢印コネクタ 4"/>
                      <wp:cNvGraphicFramePr/>
                      <a:graphic xmlns:a="http://schemas.openxmlformats.org/drawingml/2006/main">
                        <a:graphicData uri="http://schemas.microsoft.com/office/word/2010/wordprocessingShape">
                          <wps:wsp>
                            <wps:cNvCnPr/>
                            <wps:spPr>
                              <a:xfrm flipH="1">
                                <a:off x="0" y="0"/>
                                <a:ext cx="361950" cy="25717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17C6172" id="_x0000_t32" coordsize="21600,21600" o:spt="32" o:oned="t" path="m,l21600,21600e" filled="f">
                      <v:path arrowok="t" fillok="f" o:connecttype="none"/>
                      <o:lock v:ext="edit" shapetype="t"/>
                    </v:shapetype>
                    <v:shape id="直線矢印コネクタ 4" o:spid="_x0000_s1026" type="#_x0000_t32" style="position:absolute;left:0;text-align:left;margin-left:279.5pt;margin-top:11.2pt;width:28.5pt;height:20.25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" strokecolor="red" strokeweight="1.5pt">
                      <v:stroke endarrow="block"/>
                    </v:shape>
                  </w:pict>
                </mc:Fallback>
              </mc:AlternateContent>
            </w:r>
            <w:r>
              <w:rPr>
                <w:noProof/>
                <w:sz w:val="24"/>
              </w:rPr>
              <mc:AlternateContent>
                <mc:Choice Requires="wps">
                  <w:drawing>
                    <wp:anchor distT="0" distB="0" distL="114300" distR="114300" simplePos="0" relativeHeight="251660800" behindDoc="0" locked="0" layoutInCell="1" allowOverlap="1">
                      <wp:simplePos x="0" y="0"/>
                      <wp:positionH relativeFrom="column">
                        <wp:posOffset>3911600</wp:posOffset>
                      </wp:positionH>
                      <wp:positionV relativeFrom="paragraph">
                        <wp:posOffset>8890</wp:posOffset>
                      </wp:positionV>
                      <wp:extent cx="2057400" cy="5524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52450"/>
                              </a:xfrm>
                              <a:prstGeom prst="rect">
                                <a:avLst/>
                              </a:prstGeom>
                              <a:solidFill>
                                <a:schemeClr val="lt1"/>
                              </a:solidFill>
                              <a:ln w="19050">
                                <a:solidFill>
                                  <a:srgbClr val="FF0000"/>
                                </a:solidFill>
                              </a:ln>
                            </wps:spPr>
                            <wps:txbx>
                              <w:txbxContent>
                                <w:p w:rsidR="009F5684" w:rsidRPr="00534AAE" w:rsidRDefault="00534AAE">
                                  <w:pPr>
                                    <w:rPr>
                                      <w:rFonts w:ascii="HG丸ｺﾞｼｯｸM-PRO" w:eastAsia="HG丸ｺﾞｼｯｸM-PRO" w:hAnsi="HG丸ｺﾞｼｯｸM-PRO"/>
                                      <w:sz w:val="24"/>
                                      <w:szCs w:val="22"/>
                                    </w:rPr>
                                  </w:pPr>
                                  <w:r w:rsidRPr="00534AAE">
                                    <w:rPr>
                                      <w:rFonts w:ascii="HG丸ｺﾞｼｯｸM-PRO" w:eastAsia="HG丸ｺﾞｼｯｸM-PRO" w:hAnsi="HG丸ｺﾞｼｯｸM-PRO" w:hint="eastAsia"/>
                                      <w:sz w:val="24"/>
                                      <w:szCs w:val="22"/>
                                    </w:rPr>
                                    <w:t>現地視察の最終日を記載してください。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308pt;margin-top:.7pt;width:162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" fillcolor="white [3201]" strokecolor="red" strokeweight="1.5pt">
                      <v:textbox>
                        <w:txbxContent>
                          <w:p w:rsidR="009F5684" w:rsidRPr="00534AAE" w:rsidRDefault="00534AAE">
                            <w:pPr>
                              <w:rPr>
                                <w:rFonts w:ascii="HG丸ｺﾞｼｯｸM-PRO" w:eastAsia="HG丸ｺﾞｼｯｸM-PRO" w:hAnsi="HG丸ｺﾞｼｯｸM-PRO" w:hint="eastAsia"/>
                                <w:sz w:val="24"/>
                                <w:szCs w:val="22"/>
                              </w:rPr>
                            </w:pPr>
                            <w:r w:rsidRPr="00534AAE">
                              <w:rPr>
                                <w:rFonts w:ascii="HG丸ｺﾞｼｯｸM-PRO" w:eastAsia="HG丸ｺﾞｼｯｸM-PRO" w:hAnsi="HG丸ｺﾞｼｯｸM-PRO" w:hint="eastAsia"/>
                                <w:sz w:val="24"/>
                                <w:szCs w:val="22"/>
                              </w:rPr>
                              <w:t>現地視察の最終日を記載してください。</w:t>
                            </w:r>
                          </w:p>
                        </w:txbxContent>
                      </v:textbox>
                    </v:shape>
                  </w:pict>
                </mc:Fallback>
              </mc:AlternateContent>
            </w:r>
            <w:r w:rsidR="00C84158">
              <w:rPr>
                <w:rFonts w:hint="eastAsia"/>
                <w:sz w:val="24"/>
              </w:rPr>
              <w:t xml:space="preserve">　・</w:t>
            </w:r>
            <w:r w:rsidR="00C84158" w:rsidRPr="00A2770C">
              <w:rPr>
                <w:rFonts w:hint="eastAsia"/>
                <w:sz w:val="24"/>
              </w:rPr>
              <w:t>収支の計画　　別紙</w:t>
            </w:r>
            <w:r w:rsidR="00C84158">
              <w:rPr>
                <w:rFonts w:hint="eastAsia"/>
                <w:sz w:val="24"/>
              </w:rPr>
              <w:t>現地活動計画書</w:t>
            </w:r>
            <w:r w:rsidR="00C84158" w:rsidRPr="00A2770C">
              <w:rPr>
                <w:rFonts w:hint="eastAsia"/>
                <w:sz w:val="24"/>
              </w:rPr>
              <w:t>のとおり</w:t>
            </w:r>
          </w:p>
          <w:p w:rsidR="00C84158" w:rsidRPr="00A2770C" w:rsidRDefault="00C84158" w:rsidP="00FE1556">
            <w:pPr>
              <w:wordWrap w:val="0"/>
              <w:overflowPunct w:val="0"/>
              <w:autoSpaceDE w:val="0"/>
              <w:autoSpaceDN w:val="0"/>
              <w:jc w:val="left"/>
              <w:rPr>
                <w:sz w:val="24"/>
              </w:rPr>
            </w:pPr>
            <w:r>
              <w:rPr>
                <w:rFonts w:hint="eastAsia"/>
                <w:sz w:val="24"/>
              </w:rPr>
              <w:t xml:space="preserve">　・</w:t>
            </w:r>
            <w:r w:rsidRPr="00A2770C">
              <w:rPr>
                <w:rFonts w:hint="eastAsia"/>
                <w:sz w:val="24"/>
              </w:rPr>
              <w:t>事業の計画　　別紙</w:t>
            </w:r>
            <w:r>
              <w:rPr>
                <w:rFonts w:hint="eastAsia"/>
                <w:sz w:val="24"/>
              </w:rPr>
              <w:t>現地活動計画書</w:t>
            </w:r>
            <w:r w:rsidRPr="00A2770C">
              <w:rPr>
                <w:rFonts w:hint="eastAsia"/>
                <w:sz w:val="24"/>
              </w:rPr>
              <w:t>のとおり</w:t>
            </w:r>
          </w:p>
          <w:p w:rsidR="00C84158" w:rsidRPr="00A2770C" w:rsidRDefault="00C84158" w:rsidP="00FE1556">
            <w:pPr>
              <w:tabs>
                <w:tab w:val="left" w:pos="4561"/>
              </w:tabs>
              <w:wordWrap w:val="0"/>
              <w:overflowPunct w:val="0"/>
              <w:autoSpaceDE w:val="0"/>
              <w:autoSpaceDN w:val="0"/>
              <w:jc w:val="left"/>
              <w:rPr>
                <w:sz w:val="24"/>
              </w:rPr>
            </w:pPr>
            <w:r>
              <w:rPr>
                <w:rFonts w:hint="eastAsia"/>
                <w:sz w:val="24"/>
              </w:rPr>
              <w:t xml:space="preserve">　・事業の完了予定</w:t>
            </w:r>
            <w:r w:rsidRPr="00A2770C">
              <w:rPr>
                <w:rFonts w:hint="eastAsia"/>
                <w:sz w:val="24"/>
              </w:rPr>
              <w:t xml:space="preserve">日　　</w:t>
            </w:r>
            <w:r>
              <w:rPr>
                <w:rFonts w:hint="eastAsia"/>
                <w:sz w:val="24"/>
                <w:u w:val="single"/>
              </w:rPr>
              <w:t xml:space="preserve">　</w:t>
            </w:r>
            <w:r w:rsidRPr="00C84158">
              <w:rPr>
                <w:rFonts w:ascii="HG丸ｺﾞｼｯｸM-PRO" w:eastAsia="HG丸ｺﾞｼｯｸM-PRO" w:hAnsi="HG丸ｺﾞｼｯｸM-PRO" w:hint="eastAsia"/>
                <w:color w:val="FF0000"/>
                <w:sz w:val="24"/>
                <w:u w:val="single"/>
              </w:rPr>
              <w:t>令和○○</w:t>
            </w:r>
            <w:r w:rsidRPr="00F52213">
              <w:rPr>
                <w:rFonts w:hint="eastAsia"/>
                <w:sz w:val="24"/>
                <w:u w:val="single"/>
              </w:rPr>
              <w:t>年</w:t>
            </w:r>
            <w:r w:rsidRPr="00C84158">
              <w:rPr>
                <w:rFonts w:ascii="HG丸ｺﾞｼｯｸM-PRO" w:eastAsia="HG丸ｺﾞｼｯｸM-PRO" w:hAnsi="HG丸ｺﾞｼｯｸM-PRO" w:hint="eastAsia"/>
                <w:color w:val="FF0000"/>
                <w:sz w:val="24"/>
                <w:u w:val="single"/>
              </w:rPr>
              <w:t>○○</w:t>
            </w:r>
            <w:r w:rsidRPr="00F52213">
              <w:rPr>
                <w:rFonts w:hint="eastAsia"/>
                <w:sz w:val="24"/>
                <w:u w:val="single"/>
              </w:rPr>
              <w:t>月</w:t>
            </w:r>
            <w:r w:rsidRPr="00C84158">
              <w:rPr>
                <w:rFonts w:ascii="HG丸ｺﾞｼｯｸM-PRO" w:eastAsia="HG丸ｺﾞｼｯｸM-PRO" w:hAnsi="HG丸ｺﾞｼｯｸM-PRO" w:hint="eastAsia"/>
                <w:color w:val="FF0000"/>
                <w:sz w:val="24"/>
                <w:u w:val="single"/>
              </w:rPr>
              <w:t>○○</w:t>
            </w:r>
            <w:r w:rsidRPr="00F52213">
              <w:rPr>
                <w:rFonts w:hint="eastAsia"/>
                <w:sz w:val="24"/>
                <w:u w:val="single"/>
              </w:rPr>
              <w:t>日</w:t>
            </w:r>
          </w:p>
          <w:p w:rsidR="00C84158" w:rsidRPr="00A2770C" w:rsidRDefault="00C84158" w:rsidP="00FE1556">
            <w:pPr>
              <w:wordWrap w:val="0"/>
              <w:overflowPunct w:val="0"/>
              <w:autoSpaceDE w:val="0"/>
              <w:autoSpaceDN w:val="0"/>
              <w:jc w:val="left"/>
              <w:rPr>
                <w:sz w:val="24"/>
              </w:rPr>
            </w:pPr>
          </w:p>
          <w:p w:rsidR="00C84158" w:rsidRPr="00A2770C" w:rsidRDefault="00C84158" w:rsidP="00FE1556">
            <w:pPr>
              <w:wordWrap w:val="0"/>
              <w:overflowPunct w:val="0"/>
              <w:autoSpaceDE w:val="0"/>
              <w:autoSpaceDN w:val="0"/>
              <w:ind w:left="240" w:hangingChars="100" w:hanging="240"/>
              <w:jc w:val="left"/>
              <w:rPr>
                <w:sz w:val="24"/>
              </w:rPr>
            </w:pPr>
            <w:r w:rsidRPr="00A2770C">
              <w:rPr>
                <w:rFonts w:hint="eastAsia"/>
                <w:sz w:val="24"/>
              </w:rPr>
              <w:t>３　補助事業等の経費のうち、補助金によってまかなわれる部分以外の部分の負担方法</w:t>
            </w:r>
          </w:p>
          <w:p w:rsidR="00C84158" w:rsidRDefault="00C84158" w:rsidP="00FE1556">
            <w:pPr>
              <w:wordWrap w:val="0"/>
              <w:overflowPunct w:val="0"/>
              <w:autoSpaceDE w:val="0"/>
              <w:autoSpaceDN w:val="0"/>
              <w:jc w:val="left"/>
              <w:rPr>
                <w:sz w:val="24"/>
              </w:rPr>
            </w:pPr>
          </w:p>
          <w:p w:rsidR="00C84158" w:rsidRPr="00E26B48" w:rsidRDefault="00C84158" w:rsidP="00FE1556">
            <w:pPr>
              <w:wordWrap w:val="0"/>
              <w:overflowPunct w:val="0"/>
              <w:autoSpaceDE w:val="0"/>
              <w:autoSpaceDN w:val="0"/>
              <w:jc w:val="left"/>
              <w:rPr>
                <w:sz w:val="24"/>
              </w:rPr>
            </w:pPr>
            <w:r>
              <w:rPr>
                <w:rFonts w:hint="eastAsia"/>
                <w:sz w:val="24"/>
              </w:rPr>
              <w:t xml:space="preserve">　　自己負担による</w:t>
            </w:r>
          </w:p>
          <w:p w:rsidR="00C84158" w:rsidRPr="00A2770C" w:rsidRDefault="00C84158" w:rsidP="00FE1556">
            <w:pPr>
              <w:wordWrap w:val="0"/>
              <w:overflowPunct w:val="0"/>
              <w:autoSpaceDE w:val="0"/>
              <w:autoSpaceDN w:val="0"/>
              <w:jc w:val="left"/>
              <w:rPr>
                <w:sz w:val="24"/>
              </w:rPr>
            </w:pPr>
          </w:p>
          <w:p w:rsidR="00C84158" w:rsidRPr="00A2770C" w:rsidRDefault="00C84158" w:rsidP="00FE1556">
            <w:pPr>
              <w:wordWrap w:val="0"/>
              <w:overflowPunct w:val="0"/>
              <w:autoSpaceDE w:val="0"/>
              <w:autoSpaceDN w:val="0"/>
              <w:jc w:val="left"/>
              <w:rPr>
                <w:sz w:val="24"/>
              </w:rPr>
            </w:pPr>
            <w:r w:rsidRPr="00A2770C">
              <w:rPr>
                <w:rFonts w:hint="eastAsia"/>
                <w:sz w:val="24"/>
              </w:rPr>
              <w:t>４　補助事業等に関して生ずる収入金の有無</w:t>
            </w:r>
          </w:p>
          <w:p w:rsidR="00C84158" w:rsidRDefault="00C84158" w:rsidP="00FE1556">
            <w:pPr>
              <w:wordWrap w:val="0"/>
              <w:overflowPunct w:val="0"/>
              <w:autoSpaceDE w:val="0"/>
              <w:autoSpaceDN w:val="0"/>
              <w:jc w:val="left"/>
              <w:rPr>
                <w:sz w:val="24"/>
              </w:rPr>
            </w:pPr>
          </w:p>
          <w:p w:rsidR="00C84158" w:rsidRDefault="00C84158" w:rsidP="00FE1556">
            <w:pPr>
              <w:wordWrap w:val="0"/>
              <w:overflowPunct w:val="0"/>
              <w:autoSpaceDE w:val="0"/>
              <w:autoSpaceDN w:val="0"/>
              <w:jc w:val="left"/>
              <w:rPr>
                <w:sz w:val="24"/>
              </w:rPr>
            </w:pPr>
            <w:r>
              <w:rPr>
                <w:rFonts w:hint="eastAsia"/>
                <w:sz w:val="24"/>
              </w:rPr>
              <w:t xml:space="preserve">　　無し</w:t>
            </w:r>
          </w:p>
          <w:p w:rsidR="00C84158" w:rsidRPr="00A2770C" w:rsidRDefault="00C84158" w:rsidP="00FE1556">
            <w:pPr>
              <w:wordWrap w:val="0"/>
              <w:overflowPunct w:val="0"/>
              <w:autoSpaceDE w:val="0"/>
              <w:autoSpaceDN w:val="0"/>
              <w:jc w:val="left"/>
              <w:rPr>
                <w:sz w:val="24"/>
              </w:rPr>
            </w:pPr>
          </w:p>
          <w:p w:rsidR="00C84158" w:rsidRDefault="00C84158" w:rsidP="00FE1556">
            <w:pPr>
              <w:wordWrap w:val="0"/>
              <w:overflowPunct w:val="0"/>
              <w:autoSpaceDE w:val="0"/>
              <w:autoSpaceDN w:val="0"/>
              <w:jc w:val="left"/>
              <w:rPr>
                <w:sz w:val="24"/>
              </w:rPr>
            </w:pPr>
            <w:r w:rsidRPr="00A2770C">
              <w:rPr>
                <w:rFonts w:hint="eastAsia"/>
                <w:sz w:val="24"/>
              </w:rPr>
              <w:t>５　交付を受けようとする補助金等の額及びその算出方法</w:t>
            </w:r>
          </w:p>
          <w:p w:rsidR="00C84158" w:rsidRDefault="0050423F" w:rsidP="00FE1556">
            <w:pPr>
              <w:wordWrap w:val="0"/>
              <w:overflowPunct w:val="0"/>
              <w:autoSpaceDE w:val="0"/>
              <w:autoSpaceDN w:val="0"/>
              <w:jc w:val="left"/>
              <w:rPr>
                <w:sz w:val="24"/>
              </w:rPr>
            </w:pPr>
            <w:r>
              <w:rPr>
                <w:noProof/>
                <w:sz w:val="24"/>
              </w:rPr>
              <mc:AlternateContent>
                <mc:Choice Requires="wps">
                  <w:drawing>
                    <wp:anchor distT="0" distB="0" distL="114300" distR="114300" simplePos="0" relativeHeight="251663872" behindDoc="0" locked="0" layoutInCell="1" allowOverlap="1" wp14:anchorId="2FACC4BC" wp14:editId="120431BF">
                      <wp:simplePos x="0" y="0"/>
                      <wp:positionH relativeFrom="column">
                        <wp:posOffset>3321050</wp:posOffset>
                      </wp:positionH>
                      <wp:positionV relativeFrom="paragraph">
                        <wp:posOffset>154306</wp:posOffset>
                      </wp:positionV>
                      <wp:extent cx="2600325" cy="1181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600325" cy="1181100"/>
                              </a:xfrm>
                              <a:prstGeom prst="rect">
                                <a:avLst/>
                              </a:prstGeom>
                              <a:solidFill>
                                <a:sysClr val="window" lastClr="FFFFFF"/>
                              </a:solidFill>
                              <a:ln w="19050">
                                <a:solidFill>
                                  <a:srgbClr val="FF0000"/>
                                </a:solidFill>
                              </a:ln>
                            </wps:spPr>
                            <wps:txbx>
                              <w:txbxContent>
                                <w:p w:rsidR="00217442" w:rsidRDefault="0050423F" w:rsidP="0050423F">
                                  <w:pPr>
                                    <w:rPr>
                                      <w:rFonts w:ascii="HG丸ｺﾞｼｯｸM-PRO" w:eastAsia="HG丸ｺﾞｼｯｸM-PRO" w:hAnsi="HG丸ｺﾞｼｯｸM-PRO"/>
                                      <w:sz w:val="22"/>
                                      <w:szCs w:val="21"/>
                                    </w:rPr>
                                  </w:pPr>
                                  <w:r w:rsidRPr="00217442">
                                    <w:rPr>
                                      <w:rFonts w:ascii="HG丸ｺﾞｼｯｸM-PRO" w:eastAsia="HG丸ｺﾞｼｯｸM-PRO" w:hAnsi="HG丸ｺﾞｼｯｸM-PRO" w:hint="eastAsia"/>
                                      <w:sz w:val="22"/>
                                      <w:szCs w:val="21"/>
                                    </w:rPr>
                                    <w:t>補助金の申請額を記載してください。（</w:t>
                                  </w:r>
                                  <w:r w:rsidR="00AD35C9" w:rsidRPr="00217442">
                                    <w:rPr>
                                      <w:rFonts w:ascii="HG丸ｺﾞｼｯｸM-PRO" w:eastAsia="HG丸ｺﾞｼｯｸM-PRO" w:hAnsi="HG丸ｺﾞｼｯｸM-PRO" w:hint="eastAsia"/>
                                      <w:sz w:val="22"/>
                                      <w:szCs w:val="21"/>
                                    </w:rPr>
                                    <w:t>補助率２分の１、</w:t>
                                  </w:r>
                                  <w:r w:rsidRPr="00217442">
                                    <w:rPr>
                                      <w:rFonts w:ascii="HG丸ｺﾞｼｯｸM-PRO" w:eastAsia="HG丸ｺﾞｼｯｸM-PRO" w:hAnsi="HG丸ｺﾞｼｯｸM-PRO" w:hint="eastAsia"/>
                                      <w:sz w:val="22"/>
                                      <w:szCs w:val="21"/>
                                    </w:rPr>
                                    <w:t>１泊につき</w:t>
                                  </w:r>
                                </w:p>
                                <w:p w:rsidR="0050423F" w:rsidRPr="00217442" w:rsidRDefault="00217442" w:rsidP="0050423F">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50423F" w:rsidRPr="00217442">
                                    <w:rPr>
                                      <w:rFonts w:ascii="HG丸ｺﾞｼｯｸM-PRO" w:eastAsia="HG丸ｺﾞｼｯｸM-PRO" w:hAnsi="HG丸ｺﾞｼｯｸM-PRO" w:hint="eastAsia"/>
                                      <w:sz w:val="22"/>
                                      <w:szCs w:val="21"/>
                                    </w:rPr>
                                    <w:t>上限</w:t>
                                  </w:r>
                                  <w:r w:rsidR="00AD35C9" w:rsidRPr="00217442">
                                    <w:rPr>
                                      <w:rFonts w:ascii="HG丸ｺﾞｼｯｸM-PRO" w:eastAsia="HG丸ｺﾞｼｯｸM-PRO" w:hAnsi="HG丸ｺﾞｼｯｸM-PRO" w:hint="eastAsia"/>
                                      <w:sz w:val="22"/>
                                      <w:szCs w:val="21"/>
                                    </w:rPr>
                                    <w:t>３，０００円</w:t>
                                  </w:r>
                                  <w:r w:rsidR="0050423F" w:rsidRPr="00217442">
                                    <w:rPr>
                                      <w:rFonts w:ascii="HG丸ｺﾞｼｯｸM-PRO" w:eastAsia="HG丸ｺﾞｼｯｸM-PRO" w:hAnsi="HG丸ｺﾞｼｯｸM-PRO" w:hint="eastAsia"/>
                                      <w:sz w:val="22"/>
                                      <w:szCs w:val="21"/>
                                    </w:rPr>
                                    <w:t>）</w:t>
                                  </w:r>
                                </w:p>
                                <w:p w:rsidR="00217442" w:rsidRPr="00217442" w:rsidRDefault="00AD35C9" w:rsidP="0050423F">
                                  <w:pPr>
                                    <w:rPr>
                                      <w:rFonts w:ascii="HG丸ｺﾞｼｯｸM-PRO" w:eastAsia="HG丸ｺﾞｼｯｸM-PRO" w:hAnsi="HG丸ｺﾞｼｯｸM-PRO"/>
                                      <w:sz w:val="22"/>
                                      <w:szCs w:val="21"/>
                                    </w:rPr>
                                  </w:pPr>
                                  <w:r w:rsidRPr="00217442">
                                    <w:rPr>
                                      <w:rFonts w:ascii="HG丸ｺﾞｼｯｸM-PRO" w:eastAsia="HG丸ｺﾞｼｯｸM-PRO" w:hAnsi="HG丸ｺﾞｼｯｸM-PRO" w:hint="eastAsia"/>
                                      <w:sz w:val="22"/>
                                      <w:szCs w:val="21"/>
                                    </w:rPr>
                                    <w:t>例：</w:t>
                                  </w:r>
                                  <w:r w:rsidR="00217442" w:rsidRPr="00217442">
                                    <w:rPr>
                                      <w:rFonts w:ascii="HG丸ｺﾞｼｯｸM-PRO" w:eastAsia="HG丸ｺﾞｼｯｸM-PRO" w:hAnsi="HG丸ｺﾞｼｯｸM-PRO" w:hint="eastAsia"/>
                                      <w:sz w:val="22"/>
                                      <w:szCs w:val="21"/>
                                    </w:rPr>
                                    <w:t>１泊</w:t>
                                  </w:r>
                                  <w:r w:rsidRPr="00217442">
                                    <w:rPr>
                                      <w:rFonts w:ascii="HG丸ｺﾞｼｯｸM-PRO" w:eastAsia="HG丸ｺﾞｼｯｸM-PRO" w:hAnsi="HG丸ｺﾞｼｯｸM-PRO" w:hint="eastAsia"/>
                                      <w:sz w:val="22"/>
                                      <w:szCs w:val="21"/>
                                    </w:rPr>
                                    <w:t>６，０００円の宿泊施設に３泊する予定の場合は</w:t>
                                  </w:r>
                                  <w:r w:rsidR="00217442" w:rsidRPr="00217442">
                                    <w:rPr>
                                      <w:rFonts w:ascii="HG丸ｺﾞｼｯｸM-PRO" w:eastAsia="HG丸ｺﾞｼｯｸM-PRO" w:hAnsi="HG丸ｺﾞｼｯｸM-PRO" w:hint="eastAsia"/>
                                      <w:sz w:val="22"/>
                                      <w:szCs w:val="21"/>
                                    </w:rPr>
                                    <w:t>「</w:t>
                                  </w:r>
                                  <w:r w:rsidR="00B1185B">
                                    <w:rPr>
                                      <w:rFonts w:ascii="HG丸ｺﾞｼｯｸM-PRO" w:eastAsia="HG丸ｺﾞｼｯｸM-PRO" w:hAnsi="HG丸ｺﾞｼｯｸM-PRO" w:hint="eastAsia"/>
                                      <w:sz w:val="22"/>
                                      <w:szCs w:val="21"/>
                                    </w:rPr>
                                    <w:t>９</w:t>
                                  </w:r>
                                  <w:r w:rsidR="00217442" w:rsidRPr="00217442">
                                    <w:rPr>
                                      <w:rFonts w:ascii="HG丸ｺﾞｼｯｸM-PRO" w:eastAsia="HG丸ｺﾞｼｯｸM-PRO" w:hAnsi="HG丸ｺﾞｼｯｸM-PRO" w:hint="eastAsia"/>
                                      <w:sz w:val="22"/>
                                      <w:szCs w:val="21"/>
                                    </w:rPr>
                                    <w:t>，</w:t>
                                  </w:r>
                                  <w:r w:rsidR="00B1185B">
                                    <w:rPr>
                                      <w:rFonts w:ascii="HG丸ｺﾞｼｯｸM-PRO" w:eastAsia="HG丸ｺﾞｼｯｸM-PRO" w:hAnsi="HG丸ｺﾞｼｯｸM-PRO" w:hint="eastAsia"/>
                                      <w:sz w:val="22"/>
                                      <w:szCs w:val="21"/>
                                    </w:rPr>
                                    <w:t>０</w:t>
                                  </w:r>
                                  <w:bookmarkStart w:id="0" w:name="_GoBack"/>
                                  <w:bookmarkEnd w:id="0"/>
                                  <w:r w:rsidR="00217442" w:rsidRPr="00217442">
                                    <w:rPr>
                                      <w:rFonts w:ascii="HG丸ｺﾞｼｯｸM-PRO" w:eastAsia="HG丸ｺﾞｼｯｸM-PRO" w:hAnsi="HG丸ｺﾞｼｯｸM-PRO" w:hint="eastAsia"/>
                                      <w:sz w:val="22"/>
                                      <w:szCs w:val="21"/>
                                    </w:rPr>
                                    <w:t>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CC4BC" id="_x0000_t202" coordsize="21600,21600" o:spt="202" path="m,l,21600r21600,l21600,xe">
                      <v:stroke joinstyle="miter"/>
                      <v:path gradientshapeok="t" o:connecttype="rect"/>
                    </v:shapetype>
                    <v:shape id="テキスト ボックス 5" o:spid="_x0000_s1028" type="#_x0000_t202" style="position:absolute;margin-left:261.5pt;margin-top:12.15pt;width:204.75pt;height: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" fillcolor="window" strokecolor="red" strokeweight="1.5pt">
                      <v:textbox>
                        <w:txbxContent>
                          <w:p w:rsidR="00217442" w:rsidRDefault="0050423F" w:rsidP="0050423F">
                            <w:pPr>
                              <w:rPr>
                                <w:rFonts w:ascii="HG丸ｺﾞｼｯｸM-PRO" w:eastAsia="HG丸ｺﾞｼｯｸM-PRO" w:hAnsi="HG丸ｺﾞｼｯｸM-PRO"/>
                                <w:sz w:val="22"/>
                                <w:szCs w:val="21"/>
                              </w:rPr>
                            </w:pPr>
                            <w:r w:rsidRPr="00217442">
                              <w:rPr>
                                <w:rFonts w:ascii="HG丸ｺﾞｼｯｸM-PRO" w:eastAsia="HG丸ｺﾞｼｯｸM-PRO" w:hAnsi="HG丸ｺﾞｼｯｸM-PRO" w:hint="eastAsia"/>
                                <w:sz w:val="22"/>
                                <w:szCs w:val="21"/>
                              </w:rPr>
                              <w:t>補助金の申請額を記載してください。（</w:t>
                            </w:r>
                            <w:r w:rsidR="00AD35C9" w:rsidRPr="00217442">
                              <w:rPr>
                                <w:rFonts w:ascii="HG丸ｺﾞｼｯｸM-PRO" w:eastAsia="HG丸ｺﾞｼｯｸM-PRO" w:hAnsi="HG丸ｺﾞｼｯｸM-PRO" w:hint="eastAsia"/>
                                <w:sz w:val="22"/>
                                <w:szCs w:val="21"/>
                              </w:rPr>
                              <w:t>補助率２分の１、</w:t>
                            </w:r>
                            <w:r w:rsidRPr="00217442">
                              <w:rPr>
                                <w:rFonts w:ascii="HG丸ｺﾞｼｯｸM-PRO" w:eastAsia="HG丸ｺﾞｼｯｸM-PRO" w:hAnsi="HG丸ｺﾞｼｯｸM-PRO" w:hint="eastAsia"/>
                                <w:sz w:val="22"/>
                                <w:szCs w:val="21"/>
                              </w:rPr>
                              <w:t>１泊につき</w:t>
                            </w:r>
                          </w:p>
                          <w:p w:rsidR="0050423F" w:rsidRPr="00217442" w:rsidRDefault="00217442" w:rsidP="0050423F">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50423F" w:rsidRPr="00217442">
                              <w:rPr>
                                <w:rFonts w:ascii="HG丸ｺﾞｼｯｸM-PRO" w:eastAsia="HG丸ｺﾞｼｯｸM-PRO" w:hAnsi="HG丸ｺﾞｼｯｸM-PRO" w:hint="eastAsia"/>
                                <w:sz w:val="22"/>
                                <w:szCs w:val="21"/>
                              </w:rPr>
                              <w:t>上限</w:t>
                            </w:r>
                            <w:r w:rsidR="00AD35C9" w:rsidRPr="00217442">
                              <w:rPr>
                                <w:rFonts w:ascii="HG丸ｺﾞｼｯｸM-PRO" w:eastAsia="HG丸ｺﾞｼｯｸM-PRO" w:hAnsi="HG丸ｺﾞｼｯｸM-PRO" w:hint="eastAsia"/>
                                <w:sz w:val="22"/>
                                <w:szCs w:val="21"/>
                              </w:rPr>
                              <w:t>３，０００円</w:t>
                            </w:r>
                            <w:r w:rsidR="0050423F" w:rsidRPr="00217442">
                              <w:rPr>
                                <w:rFonts w:ascii="HG丸ｺﾞｼｯｸM-PRO" w:eastAsia="HG丸ｺﾞｼｯｸM-PRO" w:hAnsi="HG丸ｺﾞｼｯｸM-PRO" w:hint="eastAsia"/>
                                <w:sz w:val="22"/>
                                <w:szCs w:val="21"/>
                              </w:rPr>
                              <w:t>）</w:t>
                            </w:r>
                          </w:p>
                          <w:p w:rsidR="00217442" w:rsidRPr="00217442" w:rsidRDefault="00AD35C9" w:rsidP="0050423F">
                            <w:pPr>
                              <w:rPr>
                                <w:rFonts w:ascii="HG丸ｺﾞｼｯｸM-PRO" w:eastAsia="HG丸ｺﾞｼｯｸM-PRO" w:hAnsi="HG丸ｺﾞｼｯｸM-PRO"/>
                                <w:sz w:val="22"/>
                                <w:szCs w:val="21"/>
                              </w:rPr>
                            </w:pPr>
                            <w:r w:rsidRPr="00217442">
                              <w:rPr>
                                <w:rFonts w:ascii="HG丸ｺﾞｼｯｸM-PRO" w:eastAsia="HG丸ｺﾞｼｯｸM-PRO" w:hAnsi="HG丸ｺﾞｼｯｸM-PRO" w:hint="eastAsia"/>
                                <w:sz w:val="22"/>
                                <w:szCs w:val="21"/>
                              </w:rPr>
                              <w:t>例：</w:t>
                            </w:r>
                            <w:r w:rsidR="00217442" w:rsidRPr="00217442">
                              <w:rPr>
                                <w:rFonts w:ascii="HG丸ｺﾞｼｯｸM-PRO" w:eastAsia="HG丸ｺﾞｼｯｸM-PRO" w:hAnsi="HG丸ｺﾞｼｯｸM-PRO" w:hint="eastAsia"/>
                                <w:sz w:val="22"/>
                                <w:szCs w:val="21"/>
                              </w:rPr>
                              <w:t>１泊</w:t>
                            </w:r>
                            <w:r w:rsidRPr="00217442">
                              <w:rPr>
                                <w:rFonts w:ascii="HG丸ｺﾞｼｯｸM-PRO" w:eastAsia="HG丸ｺﾞｼｯｸM-PRO" w:hAnsi="HG丸ｺﾞｼｯｸM-PRO" w:hint="eastAsia"/>
                                <w:sz w:val="22"/>
                                <w:szCs w:val="21"/>
                              </w:rPr>
                              <w:t>６，０００円の宿泊施設に３泊する予定の場合は</w:t>
                            </w:r>
                            <w:r w:rsidR="00217442" w:rsidRPr="00217442">
                              <w:rPr>
                                <w:rFonts w:ascii="HG丸ｺﾞｼｯｸM-PRO" w:eastAsia="HG丸ｺﾞｼｯｸM-PRO" w:hAnsi="HG丸ｺﾞｼｯｸM-PRO" w:hint="eastAsia"/>
                                <w:sz w:val="22"/>
                                <w:szCs w:val="21"/>
                              </w:rPr>
                              <w:t>「</w:t>
                            </w:r>
                            <w:r w:rsidR="00B1185B">
                              <w:rPr>
                                <w:rFonts w:ascii="HG丸ｺﾞｼｯｸM-PRO" w:eastAsia="HG丸ｺﾞｼｯｸM-PRO" w:hAnsi="HG丸ｺﾞｼｯｸM-PRO" w:hint="eastAsia"/>
                                <w:sz w:val="22"/>
                                <w:szCs w:val="21"/>
                              </w:rPr>
                              <w:t>９</w:t>
                            </w:r>
                            <w:r w:rsidR="00217442" w:rsidRPr="00217442">
                              <w:rPr>
                                <w:rFonts w:ascii="HG丸ｺﾞｼｯｸM-PRO" w:eastAsia="HG丸ｺﾞｼｯｸM-PRO" w:hAnsi="HG丸ｺﾞｼｯｸM-PRO" w:hint="eastAsia"/>
                                <w:sz w:val="22"/>
                                <w:szCs w:val="21"/>
                              </w:rPr>
                              <w:t>，</w:t>
                            </w:r>
                            <w:r w:rsidR="00B1185B">
                              <w:rPr>
                                <w:rFonts w:ascii="HG丸ｺﾞｼｯｸM-PRO" w:eastAsia="HG丸ｺﾞｼｯｸM-PRO" w:hAnsi="HG丸ｺﾞｼｯｸM-PRO" w:hint="eastAsia"/>
                                <w:sz w:val="22"/>
                                <w:szCs w:val="21"/>
                              </w:rPr>
                              <w:t>０</w:t>
                            </w:r>
                            <w:bookmarkStart w:id="1" w:name="_GoBack"/>
                            <w:bookmarkEnd w:id="1"/>
                            <w:r w:rsidR="00217442" w:rsidRPr="00217442">
                              <w:rPr>
                                <w:rFonts w:ascii="HG丸ｺﾞｼｯｸM-PRO" w:eastAsia="HG丸ｺﾞｼｯｸM-PRO" w:hAnsi="HG丸ｺﾞｼｯｸM-PRO" w:hint="eastAsia"/>
                                <w:sz w:val="22"/>
                                <w:szCs w:val="21"/>
                              </w:rPr>
                              <w:t>００円」</w:t>
                            </w:r>
                          </w:p>
                        </w:txbxContent>
                      </v:textbox>
                    </v:shape>
                  </w:pict>
                </mc:Fallback>
              </mc:AlternateContent>
            </w:r>
          </w:p>
          <w:p w:rsidR="00C84158" w:rsidRPr="00A2770C" w:rsidRDefault="00217442" w:rsidP="00FE1556">
            <w:pPr>
              <w:wordWrap w:val="0"/>
              <w:overflowPunct w:val="0"/>
              <w:autoSpaceDE w:val="0"/>
              <w:autoSpaceDN w:val="0"/>
              <w:jc w:val="left"/>
              <w:rPr>
                <w:sz w:val="24"/>
              </w:rPr>
            </w:pPr>
            <w:r>
              <w:rPr>
                <w:noProof/>
                <w:sz w:val="24"/>
              </w:rPr>
              <mc:AlternateContent>
                <mc:Choice Requires="wps">
                  <w:drawing>
                    <wp:anchor distT="0" distB="0" distL="114300" distR="114300" simplePos="0" relativeHeight="251665920" behindDoc="0" locked="0" layoutInCell="1" allowOverlap="1" wp14:anchorId="6A03CF5A" wp14:editId="2F36AD6D">
                      <wp:simplePos x="0" y="0"/>
                      <wp:positionH relativeFrom="column">
                        <wp:posOffset>2378075</wp:posOffset>
                      </wp:positionH>
                      <wp:positionV relativeFrom="paragraph">
                        <wp:posOffset>71120</wp:posOffset>
                      </wp:positionV>
                      <wp:extent cx="942975" cy="45719"/>
                      <wp:effectExtent l="38100" t="38100" r="28575" b="88265"/>
                      <wp:wrapNone/>
                      <wp:docPr id="6" name="直線矢印コネクタ 6"/>
                      <wp:cNvGraphicFramePr/>
                      <a:graphic xmlns:a="http://schemas.openxmlformats.org/drawingml/2006/main">
                        <a:graphicData uri="http://schemas.microsoft.com/office/word/2010/wordprocessingShape">
                          <wps:wsp>
                            <wps:cNvCnPr/>
                            <wps:spPr>
                              <a:xfrm flipH="1">
                                <a:off x="0" y="0"/>
                                <a:ext cx="942975" cy="45719"/>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FAB2C" id="直線矢印コネクタ 6" o:spid="_x0000_s1026" type="#_x0000_t32" style="position:absolute;left:0;text-align:left;margin-left:187.25pt;margin-top:5.6pt;width:74.25pt;height:3.6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" strokecolor="red" strokeweight="1.5pt">
                      <v:stroke endarrow="block"/>
                    </v:shape>
                  </w:pict>
                </mc:Fallback>
              </mc:AlternateContent>
            </w:r>
            <w:r w:rsidR="00C84158">
              <w:rPr>
                <w:rFonts w:hint="eastAsia"/>
                <w:sz w:val="24"/>
              </w:rPr>
              <w:t xml:space="preserve">　・補助金額　　</w:t>
            </w:r>
            <w:r w:rsidR="00C84158" w:rsidRPr="003907A2">
              <w:rPr>
                <w:rFonts w:ascii="HG丸ｺﾞｼｯｸM-PRO" w:eastAsia="HG丸ｺﾞｼｯｸM-PRO" w:hAnsi="HG丸ｺﾞｼｯｸM-PRO" w:hint="eastAsia"/>
                <w:color w:val="FF0000"/>
                <w:sz w:val="24"/>
                <w:u w:val="single"/>
              </w:rPr>
              <w:t xml:space="preserve">　　</w:t>
            </w:r>
            <w:r w:rsidR="003907A2" w:rsidRPr="003907A2">
              <w:rPr>
                <w:rFonts w:ascii="HG丸ｺﾞｼｯｸM-PRO" w:eastAsia="HG丸ｺﾞｼｯｸM-PRO" w:hAnsi="HG丸ｺﾞｼｯｸM-PRO" w:hint="eastAsia"/>
                <w:color w:val="FF0000"/>
                <w:sz w:val="24"/>
                <w:u w:val="single"/>
              </w:rPr>
              <w:t>○○○○</w:t>
            </w:r>
            <w:r w:rsidR="00C84158" w:rsidRPr="00AE6B50">
              <w:rPr>
                <w:rFonts w:hint="eastAsia"/>
                <w:sz w:val="24"/>
                <w:u w:val="single"/>
              </w:rPr>
              <w:t>円</w:t>
            </w:r>
          </w:p>
          <w:p w:rsidR="00C84158" w:rsidRPr="00A2770C" w:rsidRDefault="00C84158" w:rsidP="00FE1556">
            <w:pPr>
              <w:wordWrap w:val="0"/>
              <w:overflowPunct w:val="0"/>
              <w:autoSpaceDE w:val="0"/>
              <w:autoSpaceDN w:val="0"/>
              <w:jc w:val="left"/>
              <w:rPr>
                <w:sz w:val="24"/>
              </w:rPr>
            </w:pPr>
            <w:r>
              <w:rPr>
                <w:rFonts w:hint="eastAsia"/>
                <w:sz w:val="24"/>
              </w:rPr>
              <w:t xml:space="preserve">　・算出方法　　別紙現地計画書</w:t>
            </w:r>
            <w:r w:rsidRPr="00A2770C">
              <w:rPr>
                <w:rFonts w:hint="eastAsia"/>
                <w:sz w:val="24"/>
              </w:rPr>
              <w:t>のとおり</w:t>
            </w:r>
          </w:p>
          <w:p w:rsidR="00C84158" w:rsidRPr="00E26B48" w:rsidRDefault="00C84158" w:rsidP="00FE1556">
            <w:pPr>
              <w:wordWrap w:val="0"/>
              <w:overflowPunct w:val="0"/>
              <w:autoSpaceDE w:val="0"/>
              <w:autoSpaceDN w:val="0"/>
              <w:jc w:val="left"/>
              <w:rPr>
                <w:sz w:val="24"/>
              </w:rPr>
            </w:pPr>
          </w:p>
          <w:p w:rsidR="00C84158" w:rsidRPr="00A2770C" w:rsidRDefault="00C84158" w:rsidP="00FE1556">
            <w:pPr>
              <w:wordWrap w:val="0"/>
              <w:overflowPunct w:val="0"/>
              <w:autoSpaceDE w:val="0"/>
              <w:autoSpaceDN w:val="0"/>
              <w:jc w:val="left"/>
              <w:rPr>
                <w:sz w:val="24"/>
              </w:rPr>
            </w:pPr>
            <w:r w:rsidRPr="00A2770C">
              <w:rPr>
                <w:rFonts w:hint="eastAsia"/>
                <w:sz w:val="24"/>
              </w:rPr>
              <w:t>６　その他</w:t>
            </w:r>
          </w:p>
          <w:p w:rsidR="00C84158" w:rsidRDefault="00C84158" w:rsidP="00FE1556">
            <w:pPr>
              <w:wordWrap w:val="0"/>
              <w:overflowPunct w:val="0"/>
              <w:autoSpaceDE w:val="0"/>
              <w:autoSpaceDN w:val="0"/>
              <w:jc w:val="left"/>
              <w:rPr>
                <w:sz w:val="24"/>
              </w:rPr>
            </w:pPr>
          </w:p>
          <w:p w:rsidR="00C84158" w:rsidRPr="00A2770C" w:rsidRDefault="00C84158" w:rsidP="00FE1556">
            <w:pPr>
              <w:wordWrap w:val="0"/>
              <w:overflowPunct w:val="0"/>
              <w:autoSpaceDE w:val="0"/>
              <w:autoSpaceDN w:val="0"/>
              <w:jc w:val="left"/>
              <w:rPr>
                <w:sz w:val="24"/>
              </w:rPr>
            </w:pPr>
          </w:p>
        </w:tc>
      </w:tr>
      <w:tr w:rsidR="00C84158" w:rsidRPr="00A2770C" w:rsidTr="00FE1556">
        <w:trPr>
          <w:trHeight w:val="1757"/>
          <w:jc w:val="center"/>
        </w:trPr>
        <w:tc>
          <w:tcPr>
            <w:tcW w:w="1271" w:type="dxa"/>
            <w:tcBorders>
              <w:top w:val="nil"/>
              <w:right w:val="nil"/>
            </w:tcBorders>
            <w:vAlign w:val="center"/>
          </w:tcPr>
          <w:p w:rsidR="00C84158" w:rsidRPr="00A2770C" w:rsidRDefault="00C84158" w:rsidP="00FE1556">
            <w:pPr>
              <w:overflowPunct w:val="0"/>
              <w:autoSpaceDE w:val="0"/>
              <w:autoSpaceDN w:val="0"/>
              <w:ind w:right="198"/>
              <w:jc w:val="center"/>
              <w:rPr>
                <w:sz w:val="24"/>
              </w:rPr>
            </w:pPr>
            <w:r w:rsidRPr="00A2770C">
              <w:rPr>
                <w:rFonts w:hint="eastAsia"/>
                <w:sz w:val="24"/>
              </w:rPr>
              <w:t>申請者</w:t>
            </w:r>
          </w:p>
        </w:tc>
        <w:tc>
          <w:tcPr>
            <w:tcW w:w="6946" w:type="dxa"/>
            <w:tcBorders>
              <w:top w:val="nil"/>
              <w:left w:val="nil"/>
              <w:right w:val="nil"/>
            </w:tcBorders>
            <w:vAlign w:val="center"/>
          </w:tcPr>
          <w:p w:rsidR="00C84158" w:rsidRPr="00A2770C" w:rsidRDefault="00C84158" w:rsidP="00FE1556">
            <w:pPr>
              <w:wordWrap w:val="0"/>
              <w:overflowPunct w:val="0"/>
              <w:autoSpaceDE w:val="0"/>
              <w:autoSpaceDN w:val="0"/>
              <w:jc w:val="left"/>
              <w:rPr>
                <w:sz w:val="24"/>
              </w:rPr>
            </w:pPr>
            <w:r w:rsidRPr="00A2770C">
              <w:rPr>
                <w:rFonts w:hint="eastAsia"/>
                <w:sz w:val="24"/>
              </w:rPr>
              <w:t>住所又は所在地</w:t>
            </w:r>
            <w:r>
              <w:rPr>
                <w:rFonts w:hint="eastAsia"/>
                <w:sz w:val="24"/>
              </w:rPr>
              <w:t xml:space="preserve">　　</w:t>
            </w:r>
            <w:r w:rsidRPr="00F52213">
              <w:rPr>
                <w:rFonts w:hint="eastAsia"/>
                <w:sz w:val="24"/>
                <w:u w:val="single"/>
              </w:rPr>
              <w:t xml:space="preserve">　</w:t>
            </w:r>
            <w:r w:rsidR="003907A2" w:rsidRPr="003907A2">
              <w:rPr>
                <w:rFonts w:ascii="HG丸ｺﾞｼｯｸM-PRO" w:eastAsia="HG丸ｺﾞｼｯｸM-PRO" w:hAnsi="HG丸ｺﾞｼｯｸM-PRO" w:hint="eastAsia"/>
                <w:color w:val="FF0000"/>
                <w:sz w:val="24"/>
                <w:u w:val="single"/>
              </w:rPr>
              <w:t>静岡県伊東市大原二丁目１番１号</w:t>
            </w:r>
            <w:r w:rsidRPr="00F52213">
              <w:rPr>
                <w:rFonts w:hint="eastAsia"/>
                <w:sz w:val="24"/>
                <w:u w:val="single"/>
              </w:rPr>
              <w:t xml:space="preserve">　　</w:t>
            </w:r>
          </w:p>
          <w:p w:rsidR="00C84158" w:rsidRDefault="00C84158" w:rsidP="00FE1556">
            <w:pPr>
              <w:wordWrap w:val="0"/>
              <w:overflowPunct w:val="0"/>
              <w:autoSpaceDE w:val="0"/>
              <w:autoSpaceDN w:val="0"/>
              <w:jc w:val="left"/>
              <w:rPr>
                <w:sz w:val="24"/>
              </w:rPr>
            </w:pPr>
          </w:p>
          <w:p w:rsidR="00C84158" w:rsidRPr="00A2770C" w:rsidRDefault="00C84158" w:rsidP="00FE1556">
            <w:pPr>
              <w:wordWrap w:val="0"/>
              <w:overflowPunct w:val="0"/>
              <w:autoSpaceDE w:val="0"/>
              <w:autoSpaceDN w:val="0"/>
              <w:jc w:val="left"/>
              <w:rPr>
                <w:sz w:val="24"/>
              </w:rPr>
            </w:pPr>
            <w:r w:rsidRPr="00A2770C">
              <w:rPr>
                <w:rFonts w:hint="eastAsia"/>
                <w:sz w:val="24"/>
              </w:rPr>
              <w:t>氏名又は名称</w:t>
            </w:r>
            <w:r>
              <w:rPr>
                <w:rFonts w:hint="eastAsia"/>
                <w:sz w:val="24"/>
              </w:rPr>
              <w:t xml:space="preserve">　　　</w:t>
            </w:r>
            <w:r w:rsidRPr="00F52213">
              <w:rPr>
                <w:rFonts w:hint="eastAsia"/>
                <w:sz w:val="24"/>
                <w:u w:val="single"/>
              </w:rPr>
              <w:t xml:space="preserve">　</w:t>
            </w:r>
            <w:r w:rsidR="003907A2" w:rsidRPr="003907A2">
              <w:rPr>
                <w:rFonts w:ascii="HG丸ｺﾞｼｯｸM-PRO" w:eastAsia="HG丸ｺﾞｼｯｸM-PRO" w:hAnsi="HG丸ｺﾞｼｯｸM-PRO" w:hint="eastAsia"/>
                <w:color w:val="FF0000"/>
                <w:sz w:val="24"/>
                <w:u w:val="single"/>
              </w:rPr>
              <w:t>伊東　太郎</w:t>
            </w:r>
            <w:r w:rsidRPr="00F52213">
              <w:rPr>
                <w:rFonts w:hint="eastAsia"/>
                <w:sz w:val="24"/>
                <w:u w:val="single"/>
              </w:rPr>
              <w:t xml:space="preserve">　　</w:t>
            </w:r>
            <w:r w:rsidR="003907A2">
              <w:rPr>
                <w:rFonts w:hint="eastAsia"/>
                <w:sz w:val="24"/>
                <w:u w:val="single"/>
              </w:rPr>
              <w:t xml:space="preserve">　　　　　　　</w:t>
            </w:r>
            <w:r w:rsidRPr="00F52213">
              <w:rPr>
                <w:rFonts w:hint="eastAsia"/>
                <w:sz w:val="24"/>
                <w:u w:val="single"/>
              </w:rPr>
              <w:t xml:space="preserve">　　　</w:t>
            </w:r>
          </w:p>
        </w:tc>
        <w:tc>
          <w:tcPr>
            <w:tcW w:w="1417" w:type="dxa"/>
            <w:tcBorders>
              <w:top w:val="nil"/>
              <w:left w:val="nil"/>
            </w:tcBorders>
            <w:vAlign w:val="center"/>
          </w:tcPr>
          <w:p w:rsidR="00C84158" w:rsidRDefault="00C84158" w:rsidP="00FE1556">
            <w:pPr>
              <w:wordWrap w:val="0"/>
              <w:overflowPunct w:val="0"/>
              <w:autoSpaceDE w:val="0"/>
              <w:autoSpaceDN w:val="0"/>
              <w:ind w:right="198"/>
              <w:jc w:val="left"/>
              <w:rPr>
                <w:sz w:val="24"/>
              </w:rPr>
            </w:pPr>
          </w:p>
          <w:p w:rsidR="00C84158" w:rsidRDefault="00C84158" w:rsidP="00FE1556">
            <w:pPr>
              <w:wordWrap w:val="0"/>
              <w:overflowPunct w:val="0"/>
              <w:autoSpaceDE w:val="0"/>
              <w:autoSpaceDN w:val="0"/>
              <w:ind w:right="198"/>
              <w:jc w:val="left"/>
              <w:rPr>
                <w:sz w:val="24"/>
              </w:rPr>
            </w:pPr>
          </w:p>
          <w:p w:rsidR="00C84158" w:rsidRPr="00A2770C" w:rsidRDefault="00C84158" w:rsidP="00FE1556">
            <w:pPr>
              <w:wordWrap w:val="0"/>
              <w:overflowPunct w:val="0"/>
              <w:autoSpaceDE w:val="0"/>
              <w:autoSpaceDN w:val="0"/>
              <w:ind w:right="198"/>
              <w:jc w:val="left"/>
              <w:rPr>
                <w:sz w:val="24"/>
              </w:rPr>
            </w:pPr>
            <w:r w:rsidRPr="00A2770C">
              <w:rPr>
                <w:noProof/>
                <w:sz w:val="24"/>
              </w:rPr>
              <mc:AlternateContent>
                <mc:Choice Requires="wps">
                  <w:drawing>
                    <wp:anchor distT="0" distB="0" distL="114300" distR="114300" simplePos="0" relativeHeight="251659776" behindDoc="0" locked="0" layoutInCell="0" allowOverlap="1" wp14:anchorId="0970DA27" wp14:editId="496DCE47">
                      <wp:simplePos x="0" y="0"/>
                      <wp:positionH relativeFrom="column">
                        <wp:posOffset>8890</wp:posOffset>
                      </wp:positionH>
                      <wp:positionV relativeFrom="paragraph">
                        <wp:posOffset>-10160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3FCB1" id="Oval 2" o:spid="_x0000_s1026" style="position:absolute;left:0;text-align:left;margin-left:.7pt;margin-top:-.8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" o:allowincell="f" filled="f" strokeweight=".5pt"/>
                  </w:pict>
                </mc:Fallback>
              </mc:AlternateContent>
            </w:r>
            <w:r w:rsidRPr="00A2770C">
              <w:rPr>
                <w:rFonts w:hint="eastAsia"/>
                <w:sz w:val="24"/>
              </w:rPr>
              <w:t>印</w:t>
            </w:r>
          </w:p>
        </w:tc>
      </w:tr>
    </w:tbl>
    <w:p w:rsidR="00C84158" w:rsidRPr="00A2770C" w:rsidRDefault="00C84158" w:rsidP="00610F59">
      <w:pPr>
        <w:overflowPunct w:val="0"/>
        <w:autoSpaceDE w:val="0"/>
        <w:autoSpaceDN w:val="0"/>
        <w:jc w:val="left"/>
        <w:rPr>
          <w:sz w:val="24"/>
        </w:rPr>
      </w:pPr>
    </w:p>
    <w:sectPr w:rsidR="00C84158" w:rsidRPr="00A2770C" w:rsidSect="00515FD3">
      <w:pgSz w:w="11906" w:h="16838" w:code="9"/>
      <w:pgMar w:top="1134"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184" w:rsidRDefault="00D36184" w:rsidP="00900C1F">
      <w:r>
        <w:separator/>
      </w:r>
    </w:p>
  </w:endnote>
  <w:endnote w:type="continuationSeparator" w:id="0">
    <w:p w:rsidR="00D36184" w:rsidRDefault="00D36184" w:rsidP="0090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184" w:rsidRDefault="00D36184" w:rsidP="00900C1F">
      <w:r>
        <w:separator/>
      </w:r>
    </w:p>
  </w:footnote>
  <w:footnote w:type="continuationSeparator" w:id="0">
    <w:p w:rsidR="00D36184" w:rsidRDefault="00D36184" w:rsidP="0090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84"/>
    <w:rsid w:val="00017BC5"/>
    <w:rsid w:val="000E6693"/>
    <w:rsid w:val="001003E6"/>
    <w:rsid w:val="00177EDE"/>
    <w:rsid w:val="00217442"/>
    <w:rsid w:val="002446B2"/>
    <w:rsid w:val="003476F9"/>
    <w:rsid w:val="003907A2"/>
    <w:rsid w:val="003A4880"/>
    <w:rsid w:val="003B0FBA"/>
    <w:rsid w:val="004343BF"/>
    <w:rsid w:val="004634D8"/>
    <w:rsid w:val="00495DA3"/>
    <w:rsid w:val="004F095B"/>
    <w:rsid w:val="0050423F"/>
    <w:rsid w:val="0050547A"/>
    <w:rsid w:val="00515FD3"/>
    <w:rsid w:val="00534AAE"/>
    <w:rsid w:val="00570E99"/>
    <w:rsid w:val="00583FB9"/>
    <w:rsid w:val="00594DE3"/>
    <w:rsid w:val="005A1EAE"/>
    <w:rsid w:val="00610F59"/>
    <w:rsid w:val="006A550C"/>
    <w:rsid w:val="00735C8B"/>
    <w:rsid w:val="00843E6A"/>
    <w:rsid w:val="00850FCC"/>
    <w:rsid w:val="008B4D3F"/>
    <w:rsid w:val="008D567D"/>
    <w:rsid w:val="00900C1F"/>
    <w:rsid w:val="00942466"/>
    <w:rsid w:val="009538C6"/>
    <w:rsid w:val="0099158F"/>
    <w:rsid w:val="009B43AC"/>
    <w:rsid w:val="009F5684"/>
    <w:rsid w:val="009F6950"/>
    <w:rsid w:val="00A109B1"/>
    <w:rsid w:val="00A2770C"/>
    <w:rsid w:val="00A40EC5"/>
    <w:rsid w:val="00AA0588"/>
    <w:rsid w:val="00AB3B59"/>
    <w:rsid w:val="00AD35C9"/>
    <w:rsid w:val="00AE6B50"/>
    <w:rsid w:val="00AF6802"/>
    <w:rsid w:val="00B1185B"/>
    <w:rsid w:val="00B33C7C"/>
    <w:rsid w:val="00B61324"/>
    <w:rsid w:val="00B87A32"/>
    <w:rsid w:val="00C22969"/>
    <w:rsid w:val="00C84158"/>
    <w:rsid w:val="00C91FBD"/>
    <w:rsid w:val="00D06C4C"/>
    <w:rsid w:val="00D227B4"/>
    <w:rsid w:val="00D36184"/>
    <w:rsid w:val="00DA3D6A"/>
    <w:rsid w:val="00E26B48"/>
    <w:rsid w:val="00EF2807"/>
    <w:rsid w:val="00F52213"/>
    <w:rsid w:val="00F95559"/>
    <w:rsid w:val="00F9602C"/>
    <w:rsid w:val="00FB70AC"/>
    <w:rsid w:val="00FC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F824BB2"/>
  <w14:defaultImageDpi w14:val="96"/>
  <w15:docId w15:val="{0573F07A-B365-419C-B625-185F9C88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8415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rsid w:val="003476F9"/>
    <w:rPr>
      <w:rFonts w:asciiTheme="majorHAnsi" w:eastAsiaTheme="majorEastAsia" w:hAnsiTheme="majorHAnsi" w:cstheme="majorBidi"/>
      <w:sz w:val="18"/>
      <w:szCs w:val="18"/>
    </w:rPr>
  </w:style>
  <w:style w:type="character" w:customStyle="1" w:styleId="a8">
    <w:name w:val="吹き出し (文字)"/>
    <w:basedOn w:val="a0"/>
    <w:link w:val="a7"/>
    <w:uiPriority w:val="99"/>
    <w:rsid w:val="003476F9"/>
    <w:rPr>
      <w:rFonts w:asciiTheme="majorHAnsi" w:eastAsiaTheme="majorEastAsia" w:hAnsiTheme="majorHAnsi" w:cstheme="majorBidi"/>
      <w:kern w:val="2"/>
      <w:sz w:val="18"/>
      <w:szCs w:val="18"/>
    </w:rPr>
  </w:style>
  <w:style w:type="paragraph" w:styleId="a9">
    <w:name w:val="Note Heading"/>
    <w:basedOn w:val="a"/>
    <w:next w:val="a"/>
    <w:link w:val="aa"/>
    <w:uiPriority w:val="99"/>
    <w:rsid w:val="00FC6714"/>
    <w:pPr>
      <w:jc w:val="center"/>
    </w:pPr>
    <w:rPr>
      <w:sz w:val="24"/>
    </w:rPr>
  </w:style>
  <w:style w:type="character" w:customStyle="1" w:styleId="aa">
    <w:name w:val="記 (文字)"/>
    <w:basedOn w:val="a0"/>
    <w:link w:val="a9"/>
    <w:uiPriority w:val="99"/>
    <w:rsid w:val="00FC6714"/>
    <w:rPr>
      <w:rFonts w:ascii="ＭＳ 明朝"/>
      <w:kern w:val="2"/>
      <w:sz w:val="24"/>
    </w:rPr>
  </w:style>
  <w:style w:type="paragraph" w:styleId="ab">
    <w:name w:val="Closing"/>
    <w:basedOn w:val="a"/>
    <w:link w:val="ac"/>
    <w:uiPriority w:val="99"/>
    <w:rsid w:val="00FC6714"/>
    <w:pPr>
      <w:jc w:val="right"/>
    </w:pPr>
    <w:rPr>
      <w:sz w:val="24"/>
    </w:rPr>
  </w:style>
  <w:style w:type="character" w:customStyle="1" w:styleId="ac">
    <w:name w:val="結語 (文字)"/>
    <w:basedOn w:val="a0"/>
    <w:link w:val="ab"/>
    <w:uiPriority w:val="99"/>
    <w:rsid w:val="00FC671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0975">
      <w:bodyDiv w:val="1"/>
      <w:marLeft w:val="0"/>
      <w:marRight w:val="0"/>
      <w:marTop w:val="0"/>
      <w:marBottom w:val="0"/>
      <w:divBdr>
        <w:top w:val="none" w:sz="0" w:space="0" w:color="auto"/>
        <w:left w:val="none" w:sz="0" w:space="0" w:color="auto"/>
        <w:bottom w:val="none" w:sz="0" w:space="0" w:color="auto"/>
        <w:right w:val="none" w:sz="0" w:space="0" w:color="auto"/>
      </w:divBdr>
      <w:divsChild>
        <w:div w:id="923342396">
          <w:marLeft w:val="0"/>
          <w:marRight w:val="0"/>
          <w:marTop w:val="0"/>
          <w:marBottom w:val="0"/>
          <w:divBdr>
            <w:top w:val="none" w:sz="0" w:space="0" w:color="auto"/>
            <w:left w:val="none" w:sz="0" w:space="0" w:color="auto"/>
            <w:bottom w:val="none" w:sz="0" w:space="0" w:color="auto"/>
            <w:right w:val="none" w:sz="0" w:space="0" w:color="auto"/>
          </w:divBdr>
          <w:divsChild>
            <w:div w:id="577978444">
              <w:marLeft w:val="0"/>
              <w:marRight w:val="0"/>
              <w:marTop w:val="0"/>
              <w:marBottom w:val="0"/>
              <w:divBdr>
                <w:top w:val="none" w:sz="0" w:space="0" w:color="auto"/>
                <w:left w:val="none" w:sz="0" w:space="0" w:color="auto"/>
                <w:bottom w:val="none" w:sz="0" w:space="0" w:color="auto"/>
                <w:right w:val="none" w:sz="0" w:space="0" w:color="auto"/>
              </w:divBdr>
              <w:divsChild>
                <w:div w:id="192377758">
                  <w:marLeft w:val="0"/>
                  <w:marRight w:val="0"/>
                  <w:marTop w:val="0"/>
                  <w:marBottom w:val="0"/>
                  <w:divBdr>
                    <w:top w:val="none" w:sz="0" w:space="0" w:color="auto"/>
                    <w:left w:val="none" w:sz="0" w:space="0" w:color="auto"/>
                    <w:bottom w:val="none" w:sz="0" w:space="0" w:color="auto"/>
                    <w:right w:val="none" w:sz="0" w:space="0" w:color="auto"/>
                  </w:divBdr>
                  <w:divsChild>
                    <w:div w:id="236209717">
                      <w:marLeft w:val="0"/>
                      <w:marRight w:val="0"/>
                      <w:marTop w:val="0"/>
                      <w:marBottom w:val="0"/>
                      <w:divBdr>
                        <w:top w:val="none" w:sz="0" w:space="0" w:color="auto"/>
                        <w:left w:val="none" w:sz="0" w:space="0" w:color="auto"/>
                        <w:bottom w:val="none" w:sz="0" w:space="0" w:color="auto"/>
                        <w:right w:val="none" w:sz="0" w:space="0" w:color="auto"/>
                      </w:divBdr>
                      <w:divsChild>
                        <w:div w:id="720131452">
                          <w:marLeft w:val="0"/>
                          <w:marRight w:val="0"/>
                          <w:marTop w:val="0"/>
                          <w:marBottom w:val="0"/>
                          <w:divBdr>
                            <w:top w:val="none" w:sz="0" w:space="0" w:color="auto"/>
                            <w:left w:val="none" w:sz="0" w:space="0" w:color="auto"/>
                            <w:bottom w:val="none" w:sz="0" w:space="0" w:color="auto"/>
                            <w:right w:val="none" w:sz="0" w:space="0" w:color="auto"/>
                          </w:divBdr>
                          <w:divsChild>
                            <w:div w:id="602419378">
                              <w:marLeft w:val="0"/>
                              <w:marRight w:val="0"/>
                              <w:marTop w:val="0"/>
                              <w:marBottom w:val="0"/>
                              <w:divBdr>
                                <w:top w:val="none" w:sz="0" w:space="0" w:color="auto"/>
                                <w:left w:val="none" w:sz="0" w:space="0" w:color="auto"/>
                                <w:bottom w:val="none" w:sz="0" w:space="0" w:color="auto"/>
                                <w:right w:val="none" w:sz="0" w:space="0" w:color="auto"/>
                              </w:divBdr>
                              <w:divsChild>
                                <w:div w:id="162016954">
                                  <w:marLeft w:val="0"/>
                                  <w:marRight w:val="0"/>
                                  <w:marTop w:val="0"/>
                                  <w:marBottom w:val="0"/>
                                  <w:divBdr>
                                    <w:top w:val="none" w:sz="0" w:space="0" w:color="auto"/>
                                    <w:left w:val="none" w:sz="0" w:space="0" w:color="auto"/>
                                    <w:bottom w:val="none" w:sz="0" w:space="0" w:color="auto"/>
                                    <w:right w:val="none" w:sz="0" w:space="0" w:color="auto"/>
                                  </w:divBdr>
                                  <w:divsChild>
                                    <w:div w:id="1507406234">
                                      <w:marLeft w:val="0"/>
                                      <w:marRight w:val="0"/>
                                      <w:marTop w:val="0"/>
                                      <w:marBottom w:val="0"/>
                                      <w:divBdr>
                                        <w:top w:val="none" w:sz="0" w:space="0" w:color="auto"/>
                                        <w:left w:val="none" w:sz="0" w:space="0" w:color="auto"/>
                                        <w:bottom w:val="none" w:sz="0" w:space="0" w:color="auto"/>
                                        <w:right w:val="none" w:sz="0" w:space="0" w:color="auto"/>
                                      </w:divBdr>
                                      <w:divsChild>
                                        <w:div w:id="670722089">
                                          <w:marLeft w:val="0"/>
                                          <w:marRight w:val="0"/>
                                          <w:marTop w:val="0"/>
                                          <w:marBottom w:val="0"/>
                                          <w:divBdr>
                                            <w:top w:val="none" w:sz="0" w:space="0" w:color="auto"/>
                                            <w:left w:val="none" w:sz="0" w:space="0" w:color="auto"/>
                                            <w:bottom w:val="none" w:sz="0" w:space="0" w:color="auto"/>
                                            <w:right w:val="none" w:sz="0" w:space="0" w:color="auto"/>
                                          </w:divBdr>
                                          <w:divsChild>
                                            <w:div w:id="1594392289">
                                              <w:marLeft w:val="0"/>
                                              <w:marRight w:val="0"/>
                                              <w:marTop w:val="0"/>
                                              <w:marBottom w:val="0"/>
                                              <w:divBdr>
                                                <w:top w:val="none" w:sz="0" w:space="0" w:color="auto"/>
                                                <w:left w:val="none" w:sz="0" w:space="0" w:color="auto"/>
                                                <w:bottom w:val="none" w:sz="0" w:space="0" w:color="auto"/>
                                                <w:right w:val="none" w:sz="0" w:space="0" w:color="auto"/>
                                              </w:divBdr>
                                              <w:divsChild>
                                                <w:div w:id="10858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7581">
                                          <w:marLeft w:val="0"/>
                                          <w:marRight w:val="0"/>
                                          <w:marTop w:val="0"/>
                                          <w:marBottom w:val="0"/>
                                          <w:divBdr>
                                            <w:top w:val="none" w:sz="0" w:space="0" w:color="auto"/>
                                            <w:left w:val="none" w:sz="0" w:space="0" w:color="auto"/>
                                            <w:bottom w:val="none" w:sz="0" w:space="0" w:color="auto"/>
                                            <w:right w:val="none" w:sz="0" w:space="0" w:color="auto"/>
                                          </w:divBdr>
                                          <w:divsChild>
                                            <w:div w:id="703293108">
                                              <w:marLeft w:val="0"/>
                                              <w:marRight w:val="0"/>
                                              <w:marTop w:val="0"/>
                                              <w:marBottom w:val="0"/>
                                              <w:divBdr>
                                                <w:top w:val="none" w:sz="0" w:space="0" w:color="auto"/>
                                                <w:left w:val="none" w:sz="0" w:space="0" w:color="auto"/>
                                                <w:bottom w:val="none" w:sz="0" w:space="0" w:color="auto"/>
                                                <w:right w:val="none" w:sz="0" w:space="0" w:color="auto"/>
                                              </w:divBdr>
                                              <w:divsChild>
                                                <w:div w:id="5329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1218">
                                          <w:marLeft w:val="0"/>
                                          <w:marRight w:val="0"/>
                                          <w:marTop w:val="0"/>
                                          <w:marBottom w:val="0"/>
                                          <w:divBdr>
                                            <w:top w:val="none" w:sz="0" w:space="0" w:color="auto"/>
                                            <w:left w:val="none" w:sz="0" w:space="0" w:color="auto"/>
                                            <w:bottom w:val="none" w:sz="0" w:space="0" w:color="auto"/>
                                            <w:right w:val="none" w:sz="0" w:space="0" w:color="auto"/>
                                          </w:divBdr>
                                          <w:divsChild>
                                            <w:div w:id="1167162447">
                                              <w:marLeft w:val="0"/>
                                              <w:marRight w:val="0"/>
                                              <w:marTop w:val="0"/>
                                              <w:marBottom w:val="0"/>
                                              <w:divBdr>
                                                <w:top w:val="none" w:sz="0" w:space="0" w:color="auto"/>
                                                <w:left w:val="none" w:sz="0" w:space="0" w:color="auto"/>
                                                <w:bottom w:val="none" w:sz="0" w:space="0" w:color="auto"/>
                                                <w:right w:val="none" w:sz="0" w:space="0" w:color="auto"/>
                                              </w:divBdr>
                                              <w:divsChild>
                                                <w:div w:id="7887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716">
                                          <w:marLeft w:val="0"/>
                                          <w:marRight w:val="0"/>
                                          <w:marTop w:val="0"/>
                                          <w:marBottom w:val="0"/>
                                          <w:divBdr>
                                            <w:top w:val="none" w:sz="0" w:space="0" w:color="auto"/>
                                            <w:left w:val="none" w:sz="0" w:space="0" w:color="auto"/>
                                            <w:bottom w:val="none" w:sz="0" w:space="0" w:color="auto"/>
                                            <w:right w:val="none" w:sz="0" w:space="0" w:color="auto"/>
                                          </w:divBdr>
                                          <w:divsChild>
                                            <w:div w:id="1648977026">
                                              <w:marLeft w:val="0"/>
                                              <w:marRight w:val="0"/>
                                              <w:marTop w:val="0"/>
                                              <w:marBottom w:val="0"/>
                                              <w:divBdr>
                                                <w:top w:val="none" w:sz="0" w:space="0" w:color="auto"/>
                                                <w:left w:val="none" w:sz="0" w:space="0" w:color="auto"/>
                                                <w:bottom w:val="none" w:sz="0" w:space="0" w:color="auto"/>
                                                <w:right w:val="none" w:sz="0" w:space="0" w:color="auto"/>
                                              </w:divBdr>
                                              <w:divsChild>
                                                <w:div w:id="4807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296">
                                          <w:marLeft w:val="0"/>
                                          <w:marRight w:val="0"/>
                                          <w:marTop w:val="0"/>
                                          <w:marBottom w:val="0"/>
                                          <w:divBdr>
                                            <w:top w:val="none" w:sz="0" w:space="0" w:color="auto"/>
                                            <w:left w:val="none" w:sz="0" w:space="0" w:color="auto"/>
                                            <w:bottom w:val="none" w:sz="0" w:space="0" w:color="auto"/>
                                            <w:right w:val="none" w:sz="0" w:space="0" w:color="auto"/>
                                          </w:divBdr>
                                          <w:divsChild>
                                            <w:div w:id="26878993">
                                              <w:marLeft w:val="0"/>
                                              <w:marRight w:val="0"/>
                                              <w:marTop w:val="0"/>
                                              <w:marBottom w:val="0"/>
                                              <w:divBdr>
                                                <w:top w:val="none" w:sz="0" w:space="0" w:color="auto"/>
                                                <w:left w:val="none" w:sz="0" w:space="0" w:color="auto"/>
                                                <w:bottom w:val="none" w:sz="0" w:space="0" w:color="auto"/>
                                                <w:right w:val="none" w:sz="0" w:space="0" w:color="auto"/>
                                              </w:divBdr>
                                              <w:divsChild>
                                                <w:div w:id="20689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876">
                                          <w:marLeft w:val="0"/>
                                          <w:marRight w:val="0"/>
                                          <w:marTop w:val="0"/>
                                          <w:marBottom w:val="0"/>
                                          <w:divBdr>
                                            <w:top w:val="none" w:sz="0" w:space="0" w:color="auto"/>
                                            <w:left w:val="none" w:sz="0" w:space="0" w:color="auto"/>
                                            <w:bottom w:val="none" w:sz="0" w:space="0" w:color="auto"/>
                                            <w:right w:val="none" w:sz="0" w:space="0" w:color="auto"/>
                                          </w:divBdr>
                                          <w:divsChild>
                                            <w:div w:id="990060643">
                                              <w:marLeft w:val="0"/>
                                              <w:marRight w:val="0"/>
                                              <w:marTop w:val="0"/>
                                              <w:marBottom w:val="0"/>
                                              <w:divBdr>
                                                <w:top w:val="none" w:sz="0" w:space="0" w:color="auto"/>
                                                <w:left w:val="none" w:sz="0" w:space="0" w:color="auto"/>
                                                <w:bottom w:val="none" w:sz="0" w:space="0" w:color="auto"/>
                                                <w:right w:val="none" w:sz="0" w:space="0" w:color="auto"/>
                                              </w:divBdr>
                                              <w:divsChild>
                                                <w:div w:id="1761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9684">
                                          <w:marLeft w:val="0"/>
                                          <w:marRight w:val="0"/>
                                          <w:marTop w:val="0"/>
                                          <w:marBottom w:val="0"/>
                                          <w:divBdr>
                                            <w:top w:val="none" w:sz="0" w:space="0" w:color="auto"/>
                                            <w:left w:val="none" w:sz="0" w:space="0" w:color="auto"/>
                                            <w:bottom w:val="none" w:sz="0" w:space="0" w:color="auto"/>
                                            <w:right w:val="none" w:sz="0" w:space="0" w:color="auto"/>
                                          </w:divBdr>
                                          <w:divsChild>
                                            <w:div w:id="850603906">
                                              <w:marLeft w:val="0"/>
                                              <w:marRight w:val="0"/>
                                              <w:marTop w:val="0"/>
                                              <w:marBottom w:val="0"/>
                                              <w:divBdr>
                                                <w:top w:val="none" w:sz="0" w:space="0" w:color="auto"/>
                                                <w:left w:val="none" w:sz="0" w:space="0" w:color="auto"/>
                                                <w:bottom w:val="none" w:sz="0" w:space="0" w:color="auto"/>
                                                <w:right w:val="none" w:sz="0" w:space="0" w:color="auto"/>
                                              </w:divBdr>
                                              <w:divsChild>
                                                <w:div w:id="13166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836">
                                          <w:marLeft w:val="0"/>
                                          <w:marRight w:val="0"/>
                                          <w:marTop w:val="0"/>
                                          <w:marBottom w:val="0"/>
                                          <w:divBdr>
                                            <w:top w:val="none" w:sz="0" w:space="0" w:color="auto"/>
                                            <w:left w:val="none" w:sz="0" w:space="0" w:color="auto"/>
                                            <w:bottom w:val="none" w:sz="0" w:space="0" w:color="auto"/>
                                            <w:right w:val="none" w:sz="0" w:space="0" w:color="auto"/>
                                          </w:divBdr>
                                          <w:divsChild>
                                            <w:div w:id="1506440790">
                                              <w:marLeft w:val="0"/>
                                              <w:marRight w:val="0"/>
                                              <w:marTop w:val="0"/>
                                              <w:marBottom w:val="0"/>
                                              <w:divBdr>
                                                <w:top w:val="none" w:sz="0" w:space="0" w:color="auto"/>
                                                <w:left w:val="none" w:sz="0" w:space="0" w:color="auto"/>
                                                <w:bottom w:val="none" w:sz="0" w:space="0" w:color="auto"/>
                                                <w:right w:val="none" w:sz="0" w:space="0" w:color="auto"/>
                                              </w:divBdr>
                                              <w:divsChild>
                                                <w:div w:id="12290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Pages>
  <Words>787</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(株)ぎょうせい</dc:creator>
  <cp:keywords/>
  <dc:description/>
  <cp:lastModifiedBy>DAS13090</cp:lastModifiedBy>
  <cp:revision>26</cp:revision>
  <cp:lastPrinted>2022-05-16T07:04:00Z</cp:lastPrinted>
  <dcterms:created xsi:type="dcterms:W3CDTF">2015-10-12T07:17:00Z</dcterms:created>
  <dcterms:modified xsi:type="dcterms:W3CDTF">2022-08-01T02:47:00Z</dcterms:modified>
</cp:coreProperties>
</file>