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C0031" w14:textId="5FFD2A77" w:rsidR="00110ADA" w:rsidRPr="00110ADA" w:rsidRDefault="00110ADA" w:rsidP="00110AD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110ADA">
        <w:rPr>
          <w:rFonts w:ascii="ＭＳ 明朝" w:eastAsia="ＭＳ 明朝" w:hAnsi="ＭＳ 明朝" w:cs="Arial" w:hint="eastAsia"/>
          <w:kern w:val="0"/>
          <w:szCs w:val="21"/>
        </w:rPr>
        <w:t>第２号</w:t>
      </w:r>
      <w:r>
        <w:rPr>
          <w:rFonts w:ascii="ＭＳ 明朝" w:eastAsia="ＭＳ 明朝" w:hAnsi="ＭＳ 明朝" w:cs="Arial" w:hint="eastAsia"/>
          <w:kern w:val="0"/>
          <w:szCs w:val="21"/>
        </w:rPr>
        <w:t>様式</w:t>
      </w:r>
      <w:r w:rsidRPr="00110ADA">
        <w:rPr>
          <w:rFonts w:ascii="ＭＳ 明朝" w:eastAsia="ＭＳ 明朝" w:hAnsi="ＭＳ 明朝" w:cs="Arial" w:hint="eastAsia"/>
          <w:kern w:val="0"/>
          <w:szCs w:val="21"/>
        </w:rPr>
        <w:t>（第６条</w:t>
      </w:r>
      <w:r w:rsidRPr="00110A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関係）</w:t>
      </w:r>
    </w:p>
    <w:p w14:paraId="63602667" w14:textId="77777777" w:rsidR="00110ADA" w:rsidRPr="00110ADA" w:rsidRDefault="00110ADA" w:rsidP="00110ADA">
      <w:pPr>
        <w:autoSpaceDE w:val="0"/>
        <w:autoSpaceDN w:val="0"/>
        <w:adjustRightInd w:val="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7AAE1CA6" w14:textId="77777777" w:rsidR="00110ADA" w:rsidRPr="00110ADA" w:rsidRDefault="00110ADA" w:rsidP="00110ADA">
      <w:pPr>
        <w:autoSpaceDE w:val="0"/>
        <w:autoSpaceDN w:val="0"/>
        <w:adjustRightInd w:val="0"/>
        <w:jc w:val="center"/>
        <w:rPr>
          <w:rFonts w:ascii="Century" w:eastAsia="ＭＳ 明朝" w:hAnsi="ＭＳ 明朝" w:cs="ＭＳ 明朝"/>
          <w:color w:val="000000"/>
          <w:kern w:val="0"/>
          <w:sz w:val="24"/>
          <w:szCs w:val="24"/>
        </w:rPr>
      </w:pPr>
      <w:r w:rsidRPr="00110ADA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事業計画書</w:t>
      </w:r>
    </w:p>
    <w:p w14:paraId="048E0757" w14:textId="77777777" w:rsidR="00110ADA" w:rsidRPr="00110ADA" w:rsidRDefault="00110ADA" w:rsidP="00110ADA">
      <w:pPr>
        <w:autoSpaceDE w:val="0"/>
        <w:autoSpaceDN w:val="0"/>
        <w:adjustRightInd w:val="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57BC51F8" w14:textId="77777777" w:rsidR="00110ADA" w:rsidRPr="00110ADA" w:rsidRDefault="00110ADA" w:rsidP="00110ADA">
      <w:pPr>
        <w:autoSpaceDE w:val="0"/>
        <w:autoSpaceDN w:val="0"/>
        <w:adjustRightInd w:val="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 w:rsidRPr="00110ADA">
        <w:rPr>
          <w:rFonts w:ascii="Century" w:eastAsia="ＭＳ 明朝" w:hAnsi="ＭＳ 明朝" w:cs="ＭＳ 明朝" w:hint="eastAsia"/>
          <w:color w:val="000000"/>
          <w:kern w:val="0"/>
          <w:szCs w:val="21"/>
        </w:rPr>
        <w:t>具体的な事業内容を記載してください。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8720"/>
      </w:tblGrid>
      <w:tr w:rsidR="00110ADA" w:rsidRPr="00110ADA" w14:paraId="46DA3FEE" w14:textId="77777777" w:rsidTr="00A47CB0">
        <w:trPr>
          <w:trHeight w:val="3402"/>
        </w:trPr>
        <w:tc>
          <w:tcPr>
            <w:tcW w:w="8929" w:type="dxa"/>
          </w:tcPr>
          <w:p w14:paraId="6EA18E3A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●補助対象事業</w:t>
            </w:r>
          </w:p>
        </w:tc>
      </w:tr>
      <w:tr w:rsidR="00110ADA" w:rsidRPr="00110ADA" w14:paraId="721D876B" w14:textId="77777777" w:rsidTr="00A47CB0">
        <w:trPr>
          <w:trHeight w:val="3402"/>
        </w:trPr>
        <w:tc>
          <w:tcPr>
            <w:tcW w:w="8929" w:type="dxa"/>
          </w:tcPr>
          <w:p w14:paraId="3DD366DA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●事業実施の効果</w:t>
            </w:r>
          </w:p>
        </w:tc>
      </w:tr>
      <w:tr w:rsidR="00110ADA" w:rsidRPr="00110ADA" w14:paraId="60AF86F6" w14:textId="77777777" w:rsidTr="00A47CB0">
        <w:trPr>
          <w:trHeight w:val="3402"/>
        </w:trPr>
        <w:tc>
          <w:tcPr>
            <w:tcW w:w="8929" w:type="dxa"/>
          </w:tcPr>
          <w:p w14:paraId="71E105FC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●次年度以降の計画</w:t>
            </w:r>
          </w:p>
        </w:tc>
      </w:tr>
    </w:tbl>
    <w:p w14:paraId="48D9734B" w14:textId="77777777" w:rsidR="00110ADA" w:rsidRPr="00110ADA" w:rsidRDefault="00110ADA" w:rsidP="00110ADA">
      <w:pPr>
        <w:autoSpaceDE w:val="0"/>
        <w:autoSpaceDN w:val="0"/>
        <w:adjustRightInd w:val="0"/>
        <w:jc w:val="left"/>
        <w:rPr>
          <w:rFonts w:ascii="ＭＳ 明朝" w:eastAsia="ＭＳ 明朝" w:hAnsi="ＭＳ 明朝" w:cs="Arial"/>
          <w:kern w:val="0"/>
          <w:szCs w:val="21"/>
        </w:rPr>
      </w:pPr>
      <w:r w:rsidRPr="00110ADA">
        <w:rPr>
          <w:rFonts w:ascii="ＭＳ 明朝" w:eastAsia="ＭＳ 明朝" w:hAnsi="ＭＳ 明朝" w:cs="Arial" w:hint="eastAsia"/>
          <w:kern w:val="0"/>
          <w:szCs w:val="21"/>
        </w:rPr>
        <w:t>※事業計画書については、採点基準を基に作成してください。</w:t>
      </w:r>
    </w:p>
    <w:p w14:paraId="5928DB9C" w14:textId="77777777" w:rsidR="00110ADA" w:rsidRPr="00110ADA" w:rsidRDefault="00110ADA" w:rsidP="00110ADA">
      <w:pPr>
        <w:autoSpaceDE w:val="0"/>
        <w:autoSpaceDN w:val="0"/>
        <w:adjustRightInd w:val="0"/>
        <w:jc w:val="center"/>
        <w:rPr>
          <w:rFonts w:ascii="ＭＳ 明朝" w:eastAsia="ＭＳ 明朝" w:hAnsi="ＭＳ 明朝" w:cs="Arial"/>
          <w:kern w:val="0"/>
          <w:sz w:val="24"/>
          <w:szCs w:val="24"/>
        </w:rPr>
      </w:pPr>
      <w:r w:rsidRPr="00110ADA">
        <w:rPr>
          <w:rFonts w:ascii="ＭＳ 明朝" w:eastAsia="ＭＳ 明朝" w:hAnsi="ＭＳ 明朝" w:cs="Arial"/>
          <w:kern w:val="0"/>
          <w:szCs w:val="21"/>
        </w:rPr>
        <w:br w:type="page"/>
      </w:r>
      <w:r w:rsidRPr="00110ADA">
        <w:rPr>
          <w:rFonts w:ascii="ＭＳ 明朝" w:eastAsia="ＭＳ 明朝" w:hAnsi="ＭＳ 明朝" w:cs="Arial" w:hint="eastAsia"/>
          <w:kern w:val="0"/>
          <w:sz w:val="24"/>
          <w:szCs w:val="24"/>
        </w:rPr>
        <w:lastRenderedPageBreak/>
        <w:t>伊東温泉競輪地域振興事業補助金補助事業者選定　採点基準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67"/>
        <w:gridCol w:w="563"/>
        <w:gridCol w:w="1797"/>
        <w:gridCol w:w="5693"/>
      </w:tblGrid>
      <w:tr w:rsidR="00110ADA" w:rsidRPr="00110ADA" w14:paraId="5F10B58E" w14:textId="77777777" w:rsidTr="00A47CB0">
        <w:trPr>
          <w:trHeight w:val="1134"/>
        </w:trPr>
        <w:tc>
          <w:tcPr>
            <w:tcW w:w="675" w:type="dxa"/>
            <w:vAlign w:val="center"/>
          </w:tcPr>
          <w:p w14:paraId="0F7DE7EF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C3783C1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評価項目</w:t>
            </w:r>
          </w:p>
        </w:tc>
        <w:tc>
          <w:tcPr>
            <w:tcW w:w="5862" w:type="dxa"/>
            <w:vAlign w:val="center"/>
          </w:tcPr>
          <w:p w14:paraId="28C66B57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評価基準</w:t>
            </w:r>
          </w:p>
        </w:tc>
      </w:tr>
      <w:tr w:rsidR="00110ADA" w:rsidRPr="00110ADA" w14:paraId="3DBB8AD0" w14:textId="77777777" w:rsidTr="00A47CB0">
        <w:trPr>
          <w:trHeight w:val="1134"/>
        </w:trPr>
        <w:tc>
          <w:tcPr>
            <w:tcW w:w="675" w:type="dxa"/>
            <w:vMerge w:val="restart"/>
            <w:vAlign w:val="center"/>
          </w:tcPr>
          <w:p w14:paraId="1F11F755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選　定　内　容</w:t>
            </w:r>
          </w:p>
        </w:tc>
        <w:tc>
          <w:tcPr>
            <w:tcW w:w="567" w:type="dxa"/>
            <w:vAlign w:val="center"/>
          </w:tcPr>
          <w:p w14:paraId="0F4A3D31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①</w:t>
            </w:r>
          </w:p>
        </w:tc>
        <w:tc>
          <w:tcPr>
            <w:tcW w:w="1843" w:type="dxa"/>
            <w:vAlign w:val="center"/>
          </w:tcPr>
          <w:p w14:paraId="2E1A34F4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競輪事業のイメージアップ</w:t>
            </w:r>
          </w:p>
        </w:tc>
        <w:tc>
          <w:tcPr>
            <w:tcW w:w="5862" w:type="dxa"/>
            <w:vAlign w:val="center"/>
          </w:tcPr>
          <w:p w14:paraId="3E6E384D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・伊東温泉競輪のイメージアップが、市民に見える形で図られているか。</w:t>
            </w:r>
          </w:p>
          <w:p w14:paraId="2572BCA3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・スポーツの振興に寄与しているか。</w:t>
            </w:r>
          </w:p>
        </w:tc>
      </w:tr>
      <w:tr w:rsidR="00110ADA" w:rsidRPr="00110ADA" w14:paraId="45FB339F" w14:textId="77777777" w:rsidTr="00A47CB0">
        <w:trPr>
          <w:trHeight w:val="1134"/>
        </w:trPr>
        <w:tc>
          <w:tcPr>
            <w:tcW w:w="675" w:type="dxa"/>
            <w:vMerge/>
            <w:vAlign w:val="center"/>
          </w:tcPr>
          <w:p w14:paraId="5EC91FFB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64DCD8E4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②</w:t>
            </w:r>
          </w:p>
        </w:tc>
        <w:tc>
          <w:tcPr>
            <w:tcW w:w="1843" w:type="dxa"/>
            <w:vAlign w:val="center"/>
          </w:tcPr>
          <w:p w14:paraId="07799493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事業の公益性</w:t>
            </w:r>
          </w:p>
        </w:tc>
        <w:tc>
          <w:tcPr>
            <w:tcW w:w="5862" w:type="dxa"/>
            <w:vAlign w:val="center"/>
          </w:tcPr>
          <w:p w14:paraId="5E457489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・事業の内容が、市民福祉の向上に寄与しているか。</w:t>
            </w:r>
          </w:p>
          <w:p w14:paraId="2994A142" w14:textId="3463F5CC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・事業の内容が、特定の者への利益</w:t>
            </w:r>
            <w:r w:rsidR="000D5CC9">
              <w:rPr>
                <w:rFonts w:ascii="ＭＳ 明朝" w:eastAsia="ＭＳ 明朝" w:hAnsi="ＭＳ 明朝" w:cs="Arial" w:hint="eastAsia"/>
                <w:kern w:val="0"/>
              </w:rPr>
              <w:t>又</w:t>
            </w:r>
            <w:r w:rsidRPr="00110ADA">
              <w:rPr>
                <w:rFonts w:ascii="ＭＳ 明朝" w:eastAsia="ＭＳ 明朝" w:hAnsi="ＭＳ 明朝" w:cs="Arial" w:hint="eastAsia"/>
                <w:kern w:val="0"/>
              </w:rPr>
              <w:t>は便宜等の供与ではないものか。</w:t>
            </w:r>
          </w:p>
        </w:tc>
      </w:tr>
      <w:tr w:rsidR="00110ADA" w:rsidRPr="00110ADA" w14:paraId="0AD7CD7A" w14:textId="77777777" w:rsidTr="00A47CB0">
        <w:trPr>
          <w:trHeight w:val="1134"/>
        </w:trPr>
        <w:tc>
          <w:tcPr>
            <w:tcW w:w="675" w:type="dxa"/>
            <w:vMerge/>
            <w:vAlign w:val="center"/>
          </w:tcPr>
          <w:p w14:paraId="50F84203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5F095277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③</w:t>
            </w:r>
          </w:p>
        </w:tc>
        <w:tc>
          <w:tcPr>
            <w:tcW w:w="1843" w:type="dxa"/>
            <w:vAlign w:val="center"/>
          </w:tcPr>
          <w:p w14:paraId="03AD9638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事業の必要性</w:t>
            </w:r>
          </w:p>
        </w:tc>
        <w:tc>
          <w:tcPr>
            <w:tcW w:w="5862" w:type="dxa"/>
            <w:vAlign w:val="center"/>
          </w:tcPr>
          <w:p w14:paraId="3568A6E7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・事業の内容が、市民ニーズや競輪場の方針と合致している事業か。</w:t>
            </w:r>
          </w:p>
        </w:tc>
      </w:tr>
      <w:tr w:rsidR="00110ADA" w:rsidRPr="00110ADA" w14:paraId="66B64819" w14:textId="77777777" w:rsidTr="00A47CB0">
        <w:trPr>
          <w:trHeight w:val="1134"/>
        </w:trPr>
        <w:tc>
          <w:tcPr>
            <w:tcW w:w="675" w:type="dxa"/>
            <w:vMerge/>
            <w:vAlign w:val="center"/>
          </w:tcPr>
          <w:p w14:paraId="13F287D5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5A51A6EE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④</w:t>
            </w:r>
          </w:p>
        </w:tc>
        <w:tc>
          <w:tcPr>
            <w:tcW w:w="1843" w:type="dxa"/>
            <w:vAlign w:val="center"/>
          </w:tcPr>
          <w:p w14:paraId="097DED47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団体等の適格性</w:t>
            </w:r>
          </w:p>
        </w:tc>
        <w:tc>
          <w:tcPr>
            <w:tcW w:w="5862" w:type="dxa"/>
            <w:vAlign w:val="center"/>
          </w:tcPr>
          <w:p w14:paraId="3F047716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・団体等の継続性が認められるか。</w:t>
            </w:r>
          </w:p>
          <w:p w14:paraId="29596CF9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・事業の内容が、営利を目的とした事業となっていないか。</w:t>
            </w:r>
          </w:p>
        </w:tc>
      </w:tr>
      <w:tr w:rsidR="00110ADA" w:rsidRPr="00110ADA" w14:paraId="612AE7E6" w14:textId="77777777" w:rsidTr="00A47CB0">
        <w:trPr>
          <w:trHeight w:val="1134"/>
        </w:trPr>
        <w:tc>
          <w:tcPr>
            <w:tcW w:w="675" w:type="dxa"/>
            <w:vMerge/>
            <w:vAlign w:val="center"/>
          </w:tcPr>
          <w:p w14:paraId="79F8D765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5A6C489B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⑤</w:t>
            </w:r>
          </w:p>
        </w:tc>
        <w:tc>
          <w:tcPr>
            <w:tcW w:w="1843" w:type="dxa"/>
            <w:vAlign w:val="center"/>
          </w:tcPr>
          <w:p w14:paraId="072A5986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実施の可能性</w:t>
            </w:r>
          </w:p>
        </w:tc>
        <w:tc>
          <w:tcPr>
            <w:tcW w:w="5862" w:type="dxa"/>
            <w:vAlign w:val="center"/>
          </w:tcPr>
          <w:p w14:paraId="7EB91CC7" w14:textId="7777777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・事業の内容が、実施の可能性のある事業か。</w:t>
            </w:r>
          </w:p>
          <w:p w14:paraId="1E91F9DA" w14:textId="2DF147A7" w:rsidR="00110ADA" w:rsidRPr="00110ADA" w:rsidRDefault="00110ADA" w:rsidP="00110AD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110ADA">
              <w:rPr>
                <w:rFonts w:ascii="ＭＳ 明朝" w:eastAsia="ＭＳ 明朝" w:hAnsi="ＭＳ 明朝" w:cs="Arial" w:hint="eastAsia"/>
                <w:kern w:val="0"/>
              </w:rPr>
              <w:t>・事業が、</w:t>
            </w:r>
            <w:r w:rsidR="000D5CC9">
              <w:rPr>
                <w:rFonts w:ascii="ＭＳ 明朝" w:eastAsia="ＭＳ 明朝" w:hAnsi="ＭＳ 明朝" w:cs="Arial" w:hint="eastAsia"/>
                <w:kern w:val="0"/>
              </w:rPr>
              <w:t>事業</w:t>
            </w:r>
            <w:r w:rsidRPr="00110ADA">
              <w:rPr>
                <w:rFonts w:ascii="ＭＳ 明朝" w:eastAsia="ＭＳ 明朝" w:hAnsi="ＭＳ 明朝" w:cs="Arial" w:hint="eastAsia"/>
                <w:kern w:val="0"/>
              </w:rPr>
              <w:t>年度内に実施できる事業か。</w:t>
            </w:r>
          </w:p>
        </w:tc>
      </w:tr>
    </w:tbl>
    <w:p w14:paraId="639E826D" w14:textId="36D5AFC7" w:rsidR="00B41228" w:rsidRPr="00110ADA" w:rsidRDefault="00B41228" w:rsidP="00EA75A4">
      <w:pPr>
        <w:jc w:val="left"/>
        <w:rPr>
          <w:rFonts w:ascii="ＭＳ 明朝" w:eastAsia="ＭＳ 明朝" w:hAnsi="ＭＳ 明朝"/>
        </w:rPr>
      </w:pPr>
    </w:p>
    <w:p w14:paraId="64B06255" w14:textId="5DB93D61" w:rsidR="003B2D90" w:rsidRDefault="003B2D90" w:rsidP="00EA75A4">
      <w:pPr>
        <w:jc w:val="left"/>
        <w:rPr>
          <w:rFonts w:ascii="ＭＳ 明朝" w:eastAsia="ＭＳ 明朝" w:hAnsi="ＭＳ 明朝"/>
        </w:rPr>
      </w:pPr>
    </w:p>
    <w:p w14:paraId="26749EA9" w14:textId="62F78CDD" w:rsidR="003B2D90" w:rsidRDefault="003B2D90" w:rsidP="00EA75A4">
      <w:pPr>
        <w:jc w:val="left"/>
        <w:rPr>
          <w:rFonts w:ascii="ＭＳ 明朝" w:eastAsia="ＭＳ 明朝" w:hAnsi="ＭＳ 明朝"/>
        </w:rPr>
      </w:pPr>
    </w:p>
    <w:p w14:paraId="4DE3E176" w14:textId="77777777" w:rsidR="003B2D90" w:rsidRPr="00EA75A4" w:rsidRDefault="003B2D90" w:rsidP="00EA75A4">
      <w:pPr>
        <w:jc w:val="left"/>
        <w:rPr>
          <w:rFonts w:ascii="ＭＳ 明朝" w:eastAsia="ＭＳ 明朝" w:hAnsi="ＭＳ 明朝"/>
        </w:rPr>
      </w:pPr>
    </w:p>
    <w:sectPr w:rsidR="003B2D90" w:rsidRPr="00EA75A4" w:rsidSect="00FA5405">
      <w:pgSz w:w="11906" w:h="16838" w:code="9"/>
      <w:pgMar w:top="1304" w:right="1588" w:bottom="1304" w:left="1588" w:header="851" w:footer="992" w:gutter="0"/>
      <w:cols w:space="425"/>
      <w:docGrid w:type="linesAndChars" w:linePitch="474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56779" w14:textId="77777777" w:rsidR="00A9168A" w:rsidRDefault="00A9168A" w:rsidP="00B95CF8">
      <w:r>
        <w:separator/>
      </w:r>
    </w:p>
  </w:endnote>
  <w:endnote w:type="continuationSeparator" w:id="0">
    <w:p w14:paraId="1C91509F" w14:textId="77777777" w:rsidR="00A9168A" w:rsidRDefault="00A9168A" w:rsidP="00B9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284C6" w14:textId="77777777" w:rsidR="00A9168A" w:rsidRDefault="00A9168A" w:rsidP="00B95CF8">
      <w:r>
        <w:separator/>
      </w:r>
    </w:p>
  </w:footnote>
  <w:footnote w:type="continuationSeparator" w:id="0">
    <w:p w14:paraId="75430D20" w14:textId="77777777" w:rsidR="00A9168A" w:rsidRDefault="00A9168A" w:rsidP="00B95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9"/>
  <w:drawingGridVerticalSpacing w:val="237"/>
  <w:displayHorizontalDrawingGridEvery w:val="2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4"/>
    <w:rsid w:val="000412F2"/>
    <w:rsid w:val="000D5CC9"/>
    <w:rsid w:val="00110ADA"/>
    <w:rsid w:val="003B2D90"/>
    <w:rsid w:val="009D2AC7"/>
    <w:rsid w:val="00A9168A"/>
    <w:rsid w:val="00B41228"/>
    <w:rsid w:val="00B668D4"/>
    <w:rsid w:val="00B95CF8"/>
    <w:rsid w:val="00EA75A4"/>
    <w:rsid w:val="00EF333E"/>
    <w:rsid w:val="00FA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0E291E"/>
  <w15:chartTrackingRefBased/>
  <w15:docId w15:val="{3CE21CE3-042C-475E-B66A-C34EADB3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5CF8"/>
  </w:style>
  <w:style w:type="paragraph" w:styleId="a5">
    <w:name w:val="footer"/>
    <w:basedOn w:val="a"/>
    <w:link w:val="a6"/>
    <w:uiPriority w:val="99"/>
    <w:unhideWhenUsed/>
    <w:rsid w:val="00B95C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5CF8"/>
  </w:style>
  <w:style w:type="table" w:styleId="a7">
    <w:name w:val="Table Grid"/>
    <w:basedOn w:val="a1"/>
    <w:uiPriority w:val="59"/>
    <w:rsid w:val="00110ADA"/>
    <w:rPr>
      <w:rFonts w:ascii="Century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DAS06211</dc:creator>
  <cp:keywords/>
  <dc:description/>
  <cp:lastModifiedBy>DAS06211</cp:lastModifiedBy>
  <cp:revision>8</cp:revision>
  <dcterms:created xsi:type="dcterms:W3CDTF">2024-04-18T01:09:00Z</dcterms:created>
  <dcterms:modified xsi:type="dcterms:W3CDTF">2026-04-22T08:57:00Z</dcterms:modified>
</cp:coreProperties>
</file>