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253A334" w:rsidR="003267DC" w:rsidRPr="00407DD7" w:rsidRDefault="00131212" w:rsidP="003267DC">
      <w:pPr>
        <w:rPr>
          <w:rFonts w:asciiTheme="minorEastAsia" w:hAnsiTheme="minorEastAsia"/>
        </w:rPr>
      </w:pPr>
      <w:r>
        <w:rPr>
          <w:rFonts w:asciiTheme="minorEastAsia" w:hAnsiTheme="minorEastAsia" w:hint="eastAsia"/>
        </w:rPr>
        <w:t xml:space="preserve">　　</w:t>
      </w:r>
      <w:r w:rsidR="002307D5">
        <w:rPr>
          <w:rFonts w:asciiTheme="minorEastAsia" w:hAnsiTheme="minorEastAsia" w:hint="eastAsia"/>
        </w:rPr>
        <w:t>伊東市長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0861DC9"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1431877B" w:rsidR="00ED310E" w:rsidRDefault="00ED310E" w:rsidP="00ED310E">
      <w:pPr>
        <w:ind w:leftChars="1400" w:left="3360"/>
        <w:rPr>
          <w:kern w:val="0"/>
        </w:rPr>
      </w:pPr>
      <w:r w:rsidRPr="00E158B3">
        <w:rPr>
          <w:rFonts w:hint="eastAsia"/>
          <w:spacing w:val="100"/>
          <w:kern w:val="0"/>
          <w:fitText w:val="1560" w:id="1700045313"/>
        </w:rPr>
        <w:t>名称及</w:t>
      </w:r>
      <w:r w:rsidRPr="00E158B3">
        <w:rPr>
          <w:rFonts w:hint="eastAsia"/>
          <w:kern w:val="0"/>
          <w:fitText w:val="1560" w:id="1700045313"/>
        </w:rPr>
        <w:t>び</w:t>
      </w:r>
      <w:r w:rsidR="00E158B3">
        <w:rPr>
          <w:rFonts w:hint="eastAsia"/>
          <w:kern w:val="0"/>
        </w:rPr>
        <w:t xml:space="preserve">　　</w:t>
      </w:r>
    </w:p>
    <w:p w14:paraId="27686F13" w14:textId="4B273CE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sidR="00E158B3">
        <w:rPr>
          <w:rFonts w:hint="eastAsia"/>
          <w:kern w:val="0"/>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4E44092A"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r w:rsidR="002307D5">
        <w:rPr>
          <w:rFonts w:hint="eastAsia"/>
        </w:rPr>
        <w:t>また、市において税務部局等と情報を共有すること、さらに、資料請求すること並びに税務部局が回答及び資料提供することに同意します。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46E0A713" w14:textId="3F6E71C9" w:rsidR="00ED310E" w:rsidRDefault="00ED310E" w:rsidP="00ED310E">
      <w:pPr>
        <w:widowControl/>
        <w:jc w:val="left"/>
      </w:pPr>
    </w:p>
    <w:p w14:paraId="0B0FF4B4" w14:textId="77777777" w:rsidR="000D710D" w:rsidRDefault="000D710D" w:rsidP="00ED310E">
      <w:pPr>
        <w:widowControl/>
        <w:jc w:val="left"/>
        <w:rPr>
          <w:rFonts w:hint="eastAsia"/>
        </w:rPr>
      </w:pP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158B3" w14:paraId="0B0164FA" w14:textId="77777777" w:rsidTr="005635E0">
        <w:tc>
          <w:tcPr>
            <w:tcW w:w="252" w:type="pct"/>
          </w:tcPr>
          <w:p w14:paraId="2B3C063A" w14:textId="77777777" w:rsidR="00E158B3" w:rsidRDefault="00E158B3" w:rsidP="00E158B3">
            <w:r>
              <w:rPr>
                <w:rFonts w:hint="eastAsia"/>
              </w:rPr>
              <w:t>１</w:t>
            </w:r>
          </w:p>
        </w:tc>
        <w:tc>
          <w:tcPr>
            <w:tcW w:w="2093" w:type="pct"/>
          </w:tcPr>
          <w:p w14:paraId="38C79EC3" w14:textId="77777777" w:rsidR="00E158B3" w:rsidRDefault="00E158B3" w:rsidP="00E158B3">
            <w:r>
              <w:rPr>
                <w:rFonts w:hint="eastAsia"/>
              </w:rPr>
              <w:t>事業者の氏名又は名称</w:t>
            </w:r>
          </w:p>
        </w:tc>
        <w:tc>
          <w:tcPr>
            <w:tcW w:w="2655" w:type="pct"/>
          </w:tcPr>
          <w:p w14:paraId="5D226173" w14:textId="3B57F469" w:rsidR="00E158B3" w:rsidRPr="00E158B3" w:rsidRDefault="00E158B3" w:rsidP="00E158B3">
            <w:pPr>
              <w:rPr>
                <w:color w:val="FF0000"/>
              </w:rPr>
            </w:pPr>
          </w:p>
        </w:tc>
      </w:tr>
      <w:tr w:rsidR="00E158B3" w14:paraId="6F547117" w14:textId="77777777" w:rsidTr="005635E0">
        <w:tc>
          <w:tcPr>
            <w:tcW w:w="252" w:type="pct"/>
          </w:tcPr>
          <w:p w14:paraId="4F8B8963" w14:textId="77777777" w:rsidR="00E158B3" w:rsidRDefault="00E158B3" w:rsidP="00E158B3">
            <w:r>
              <w:rPr>
                <w:rFonts w:hint="eastAsia"/>
              </w:rPr>
              <w:t>２</w:t>
            </w:r>
          </w:p>
        </w:tc>
        <w:tc>
          <w:tcPr>
            <w:tcW w:w="2093" w:type="pct"/>
          </w:tcPr>
          <w:p w14:paraId="37226824" w14:textId="77777777" w:rsidR="00E158B3" w:rsidRDefault="00E158B3" w:rsidP="00E158B3">
            <w:r>
              <w:rPr>
                <w:rFonts w:hint="eastAsia"/>
              </w:rPr>
              <w:t>代表者名（事業者が法人の場合）</w:t>
            </w:r>
          </w:p>
        </w:tc>
        <w:tc>
          <w:tcPr>
            <w:tcW w:w="2655" w:type="pct"/>
          </w:tcPr>
          <w:p w14:paraId="3E020A5D" w14:textId="3848241B" w:rsidR="00E158B3" w:rsidRPr="00E158B3" w:rsidRDefault="00E158B3" w:rsidP="00E158B3">
            <w:pPr>
              <w:rPr>
                <w:color w:val="FF0000"/>
              </w:rPr>
            </w:pPr>
          </w:p>
        </w:tc>
      </w:tr>
      <w:tr w:rsidR="00E158B3" w14:paraId="11B1604E" w14:textId="77777777" w:rsidTr="005635E0">
        <w:trPr>
          <w:trHeight w:val="275"/>
        </w:trPr>
        <w:tc>
          <w:tcPr>
            <w:tcW w:w="252" w:type="pct"/>
          </w:tcPr>
          <w:p w14:paraId="1583815C" w14:textId="77777777" w:rsidR="00E158B3" w:rsidRDefault="00E158B3" w:rsidP="00E158B3">
            <w:r>
              <w:rPr>
                <w:rFonts w:hint="eastAsia"/>
              </w:rPr>
              <w:t>３</w:t>
            </w:r>
          </w:p>
        </w:tc>
        <w:tc>
          <w:tcPr>
            <w:tcW w:w="2093" w:type="pct"/>
          </w:tcPr>
          <w:p w14:paraId="71065F97" w14:textId="77777777" w:rsidR="00E158B3" w:rsidRDefault="00E158B3" w:rsidP="00E158B3">
            <w:r>
              <w:rPr>
                <w:rFonts w:hint="eastAsia"/>
              </w:rPr>
              <w:t>法人番号</w:t>
            </w:r>
          </w:p>
        </w:tc>
        <w:tc>
          <w:tcPr>
            <w:tcW w:w="2655" w:type="pct"/>
          </w:tcPr>
          <w:p w14:paraId="1C8E1466" w14:textId="429DEFFB" w:rsidR="00E158B3" w:rsidRPr="00E158B3" w:rsidRDefault="00E158B3" w:rsidP="00E158B3">
            <w:pPr>
              <w:rPr>
                <w:color w:val="FF0000"/>
              </w:rPr>
            </w:pPr>
          </w:p>
        </w:tc>
      </w:tr>
      <w:tr w:rsidR="00E158B3" w14:paraId="72656A2E" w14:textId="77777777" w:rsidTr="005635E0">
        <w:trPr>
          <w:trHeight w:val="275"/>
        </w:trPr>
        <w:tc>
          <w:tcPr>
            <w:tcW w:w="252" w:type="pct"/>
          </w:tcPr>
          <w:p w14:paraId="5CC83C3E" w14:textId="77777777" w:rsidR="00E158B3" w:rsidRDefault="00E158B3" w:rsidP="00E158B3">
            <w:r>
              <w:rPr>
                <w:rFonts w:hint="eastAsia"/>
              </w:rPr>
              <w:t>４</w:t>
            </w:r>
          </w:p>
        </w:tc>
        <w:tc>
          <w:tcPr>
            <w:tcW w:w="2093" w:type="pct"/>
          </w:tcPr>
          <w:p w14:paraId="08BC014D" w14:textId="77777777" w:rsidR="00E158B3" w:rsidRDefault="00E158B3" w:rsidP="00E158B3">
            <w:r>
              <w:rPr>
                <w:rFonts w:hint="eastAsia"/>
              </w:rPr>
              <w:t>資本金又は出資の額</w:t>
            </w:r>
          </w:p>
        </w:tc>
        <w:tc>
          <w:tcPr>
            <w:tcW w:w="2655" w:type="pct"/>
          </w:tcPr>
          <w:p w14:paraId="2F8A943B" w14:textId="400C57A9" w:rsidR="00E158B3" w:rsidRPr="00E158B3" w:rsidRDefault="00E158B3" w:rsidP="00E158B3">
            <w:pPr>
              <w:rPr>
                <w:color w:val="FF0000"/>
              </w:rPr>
            </w:pPr>
          </w:p>
        </w:tc>
      </w:tr>
      <w:tr w:rsidR="00E158B3" w14:paraId="3AA88804" w14:textId="77777777" w:rsidTr="005635E0">
        <w:tc>
          <w:tcPr>
            <w:tcW w:w="252" w:type="pct"/>
          </w:tcPr>
          <w:p w14:paraId="37A7633E" w14:textId="77777777" w:rsidR="00E158B3" w:rsidRDefault="00E158B3" w:rsidP="00E158B3">
            <w:r>
              <w:rPr>
                <w:rFonts w:hint="eastAsia"/>
              </w:rPr>
              <w:t>５</w:t>
            </w:r>
          </w:p>
        </w:tc>
        <w:tc>
          <w:tcPr>
            <w:tcW w:w="2093" w:type="pct"/>
          </w:tcPr>
          <w:p w14:paraId="2B97172B" w14:textId="77777777" w:rsidR="00E158B3" w:rsidRDefault="00E158B3" w:rsidP="00E158B3">
            <w:r>
              <w:rPr>
                <w:rFonts w:hint="eastAsia"/>
              </w:rPr>
              <w:t>常時使用する従業員の数</w:t>
            </w:r>
          </w:p>
        </w:tc>
        <w:tc>
          <w:tcPr>
            <w:tcW w:w="2655" w:type="pct"/>
          </w:tcPr>
          <w:p w14:paraId="5E6097B3" w14:textId="348BC251" w:rsidR="00E158B3" w:rsidRPr="00E158B3" w:rsidRDefault="00E158B3" w:rsidP="00E158B3">
            <w:pPr>
              <w:rPr>
                <w:color w:val="FF0000"/>
              </w:rPr>
            </w:pPr>
          </w:p>
        </w:tc>
      </w:tr>
      <w:tr w:rsidR="00E158B3" w14:paraId="1A9A1B8D" w14:textId="77777777" w:rsidTr="005635E0">
        <w:tc>
          <w:tcPr>
            <w:tcW w:w="252" w:type="pct"/>
          </w:tcPr>
          <w:p w14:paraId="6E76E10F" w14:textId="77777777" w:rsidR="00E158B3" w:rsidRDefault="00E158B3" w:rsidP="00E158B3">
            <w:pPr>
              <w:ind w:left="240" w:hangingChars="100" w:hanging="240"/>
            </w:pPr>
            <w:r>
              <w:rPr>
                <w:rFonts w:hint="eastAsia"/>
              </w:rPr>
              <w:t>６</w:t>
            </w:r>
          </w:p>
        </w:tc>
        <w:tc>
          <w:tcPr>
            <w:tcW w:w="2093" w:type="pct"/>
          </w:tcPr>
          <w:p w14:paraId="61A4F3F5" w14:textId="77777777" w:rsidR="00E158B3" w:rsidRDefault="00E158B3" w:rsidP="00E158B3">
            <w:pPr>
              <w:ind w:left="240" w:hangingChars="100" w:hanging="240"/>
            </w:pPr>
            <w:r>
              <w:rPr>
                <w:rFonts w:hint="eastAsia"/>
              </w:rPr>
              <w:t>主たる業種</w:t>
            </w:r>
          </w:p>
        </w:tc>
        <w:tc>
          <w:tcPr>
            <w:tcW w:w="2655" w:type="pct"/>
          </w:tcPr>
          <w:p w14:paraId="102FF36B" w14:textId="70AA61AF" w:rsidR="00E158B3" w:rsidRPr="00E158B3" w:rsidRDefault="00E158B3" w:rsidP="00E158B3">
            <w:pPr>
              <w:ind w:left="240" w:hangingChars="100" w:hanging="240"/>
              <w:rPr>
                <w:color w:val="FF0000"/>
              </w:rPr>
            </w:pPr>
          </w:p>
        </w:tc>
      </w:tr>
    </w:tbl>
    <w:p w14:paraId="251FB53C" w14:textId="77777777" w:rsidR="00ED310E" w:rsidRDefault="00ED310E" w:rsidP="00ED310E"/>
    <w:p w14:paraId="4C787D70" w14:textId="77777777" w:rsidR="00ED310E" w:rsidRDefault="00ED310E" w:rsidP="00ED310E">
      <w:r>
        <w:rPr>
          <w:rFonts w:hint="eastAsia"/>
        </w:rPr>
        <w:t>２　計画期間</w:t>
      </w:r>
    </w:p>
    <w:p w14:paraId="1BF9958C" w14:textId="38F9A4E8" w:rsidR="00ED310E" w:rsidRDefault="00ED310E" w:rsidP="00ED310E">
      <w:pPr>
        <w:rPr>
          <w:color w:val="FF0000"/>
          <w:sz w:val="23"/>
          <w:szCs w:val="23"/>
        </w:rPr>
      </w:pPr>
      <w:r>
        <w:rPr>
          <w:rFonts w:hint="eastAsia"/>
        </w:rPr>
        <w:t xml:space="preserve">　</w:t>
      </w:r>
      <w:r w:rsidR="000D710D">
        <w:rPr>
          <w:rFonts w:hint="eastAsia"/>
          <w:color w:val="FF0000"/>
          <w:sz w:val="23"/>
          <w:szCs w:val="23"/>
        </w:rPr>
        <w:t xml:space="preserve">　　　</w:t>
      </w:r>
      <w:r w:rsidR="000D710D" w:rsidRPr="000D710D">
        <w:rPr>
          <w:rFonts w:hint="eastAsia"/>
          <w:sz w:val="23"/>
          <w:szCs w:val="23"/>
        </w:rPr>
        <w:t xml:space="preserve">年　</w:t>
      </w:r>
      <w:r w:rsidR="000D710D">
        <w:rPr>
          <w:rFonts w:hint="eastAsia"/>
          <w:sz w:val="23"/>
          <w:szCs w:val="23"/>
        </w:rPr>
        <w:t xml:space="preserve">　</w:t>
      </w:r>
      <w:r w:rsidR="000D710D" w:rsidRPr="000D710D">
        <w:rPr>
          <w:rFonts w:hint="eastAsia"/>
          <w:sz w:val="23"/>
          <w:szCs w:val="23"/>
        </w:rPr>
        <w:t>月～</w:t>
      </w:r>
      <w:r w:rsidR="000D710D">
        <w:rPr>
          <w:rFonts w:hint="eastAsia"/>
          <w:sz w:val="23"/>
          <w:szCs w:val="23"/>
        </w:rPr>
        <w:t xml:space="preserve">　</w:t>
      </w:r>
      <w:r w:rsidR="000D710D" w:rsidRPr="000D710D">
        <w:rPr>
          <w:rFonts w:hint="eastAsia"/>
          <w:sz w:val="23"/>
          <w:szCs w:val="23"/>
        </w:rPr>
        <w:t xml:space="preserve">　年　</w:t>
      </w:r>
      <w:r w:rsidR="000D710D">
        <w:rPr>
          <w:rFonts w:hint="eastAsia"/>
          <w:sz w:val="23"/>
          <w:szCs w:val="23"/>
        </w:rPr>
        <w:t xml:space="preserve">　</w:t>
      </w:r>
      <w:r w:rsidR="000D710D" w:rsidRPr="000D710D">
        <w:rPr>
          <w:rFonts w:hint="eastAsia"/>
          <w:sz w:val="23"/>
          <w:szCs w:val="23"/>
        </w:rPr>
        <w:t>月</w:t>
      </w:r>
    </w:p>
    <w:p w14:paraId="6C67BDA5" w14:textId="77777777" w:rsidR="00E158B3" w:rsidRDefault="00E158B3"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718C795C" w14:textId="77777777" w:rsidR="00E158B3" w:rsidRPr="00E55BBF" w:rsidRDefault="00E158B3" w:rsidP="00E158B3">
            <w:pPr>
              <w:rPr>
                <w:color w:val="FF0000"/>
              </w:rPr>
            </w:pPr>
            <w:r w:rsidRPr="000D710D">
              <w:rPr>
                <w:rFonts w:hint="eastAsia"/>
              </w:rPr>
              <w:t>①自社の事業概要</w:t>
            </w:r>
          </w:p>
          <w:p w14:paraId="0AECF4E7" w14:textId="77777777" w:rsidR="00E158B3" w:rsidRPr="00E55BBF" w:rsidRDefault="00E158B3" w:rsidP="00E158B3">
            <w:pPr>
              <w:rPr>
                <w:color w:val="FF0000"/>
              </w:rPr>
            </w:pPr>
          </w:p>
          <w:p w14:paraId="3F7BEECD" w14:textId="77777777" w:rsidR="00E158B3" w:rsidRPr="000D710D" w:rsidRDefault="00E158B3" w:rsidP="00E158B3">
            <w:r w:rsidRPr="000D710D">
              <w:rPr>
                <w:rFonts w:hint="eastAsia"/>
              </w:rPr>
              <w:t>②自社の経営状況</w:t>
            </w:r>
          </w:p>
          <w:p w14:paraId="5BDBBDBD" w14:textId="5C3821C9" w:rsidR="00ED310E" w:rsidRDefault="00ED310E" w:rsidP="00E158B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8497093" w14:textId="77777777" w:rsidR="000D710D" w:rsidRDefault="000D710D" w:rsidP="000D710D">
            <w:bookmarkStart w:id="0" w:name="_Hlk122021382"/>
            <w:r>
              <w:rPr>
                <w:rFonts w:hint="eastAsia"/>
              </w:rPr>
              <w:t>①具体的な取組内容</w:t>
            </w:r>
          </w:p>
          <w:p w14:paraId="447085DA" w14:textId="77777777" w:rsidR="000D710D" w:rsidRDefault="000D710D" w:rsidP="000D710D"/>
          <w:p w14:paraId="2BCBDCDB" w14:textId="77777777" w:rsidR="000D710D" w:rsidRDefault="000D710D" w:rsidP="000D710D">
            <w:r>
              <w:rPr>
                <w:rFonts w:hint="eastAsia"/>
              </w:rPr>
              <w:t>②将来の展望</w:t>
            </w:r>
          </w:p>
          <w:p w14:paraId="234B9C74" w14:textId="7D2324D8" w:rsidR="00ED310E" w:rsidRPr="000D710D" w:rsidRDefault="00ED310E" w:rsidP="00E158B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0D710D" w14:paraId="71DDA413" w14:textId="77777777" w:rsidTr="00346253">
        <w:tc>
          <w:tcPr>
            <w:tcW w:w="3020" w:type="dxa"/>
          </w:tcPr>
          <w:p w14:paraId="475A7176" w14:textId="115B9807" w:rsidR="000D710D" w:rsidRDefault="000D710D" w:rsidP="000D710D">
            <w:pPr>
              <w:jc w:val="right"/>
            </w:pPr>
            <w:r>
              <w:rPr>
                <w:rFonts w:hint="eastAsia"/>
              </w:rPr>
              <w:t>千円</w:t>
            </w:r>
          </w:p>
        </w:tc>
        <w:tc>
          <w:tcPr>
            <w:tcW w:w="3020" w:type="dxa"/>
          </w:tcPr>
          <w:p w14:paraId="73BF8B5D" w14:textId="23861448" w:rsidR="000D710D" w:rsidRDefault="000D710D" w:rsidP="000D710D">
            <w:pPr>
              <w:jc w:val="right"/>
            </w:pPr>
            <w:r>
              <w:rPr>
                <w:rFonts w:hint="eastAsia"/>
              </w:rPr>
              <w:t>千円</w:t>
            </w:r>
          </w:p>
        </w:tc>
        <w:tc>
          <w:tcPr>
            <w:tcW w:w="3020" w:type="dxa"/>
          </w:tcPr>
          <w:p w14:paraId="16526447" w14:textId="3E6773F4" w:rsidR="000D710D" w:rsidRDefault="000D710D" w:rsidP="000D710D">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0D710D" w14:paraId="1DE494C4" w14:textId="77777777" w:rsidTr="00346253">
        <w:tc>
          <w:tcPr>
            <w:tcW w:w="456" w:type="dxa"/>
          </w:tcPr>
          <w:p w14:paraId="4C460689" w14:textId="77777777" w:rsidR="000D710D" w:rsidRDefault="000D710D" w:rsidP="000D710D">
            <w:r>
              <w:rPr>
                <w:rFonts w:hint="eastAsia"/>
              </w:rPr>
              <w:t>１</w:t>
            </w:r>
          </w:p>
        </w:tc>
        <w:tc>
          <w:tcPr>
            <w:tcW w:w="2800" w:type="dxa"/>
          </w:tcPr>
          <w:p w14:paraId="35759993" w14:textId="3E90E2F3" w:rsidR="000D710D" w:rsidRPr="00BE499F" w:rsidRDefault="000D710D" w:rsidP="000D710D"/>
        </w:tc>
        <w:tc>
          <w:tcPr>
            <w:tcW w:w="2126" w:type="dxa"/>
          </w:tcPr>
          <w:p w14:paraId="7B917424" w14:textId="7F68850D" w:rsidR="000D710D" w:rsidRDefault="000D710D" w:rsidP="000D710D">
            <w:pPr>
              <w:jc w:val="right"/>
            </w:pPr>
            <w:r>
              <w:rPr>
                <w:rFonts w:hint="eastAsia"/>
              </w:rPr>
              <w:t>年　　月</w:t>
            </w:r>
          </w:p>
        </w:tc>
        <w:tc>
          <w:tcPr>
            <w:tcW w:w="3685" w:type="dxa"/>
          </w:tcPr>
          <w:p w14:paraId="16217DD2" w14:textId="67C544AC" w:rsidR="000D710D" w:rsidRDefault="000D710D" w:rsidP="000D710D"/>
        </w:tc>
      </w:tr>
      <w:tr w:rsidR="000D710D" w14:paraId="48719E75" w14:textId="77777777" w:rsidTr="00346253">
        <w:tc>
          <w:tcPr>
            <w:tcW w:w="456" w:type="dxa"/>
          </w:tcPr>
          <w:p w14:paraId="652BF4DF" w14:textId="77777777" w:rsidR="000D710D" w:rsidRDefault="000D710D" w:rsidP="000D710D">
            <w:r>
              <w:rPr>
                <w:rFonts w:hint="eastAsia"/>
              </w:rPr>
              <w:t>２</w:t>
            </w:r>
          </w:p>
        </w:tc>
        <w:tc>
          <w:tcPr>
            <w:tcW w:w="2800" w:type="dxa"/>
          </w:tcPr>
          <w:p w14:paraId="625E0EC3" w14:textId="15E86B8E" w:rsidR="000D710D" w:rsidRPr="00BE499F" w:rsidRDefault="000D710D" w:rsidP="000D710D"/>
        </w:tc>
        <w:tc>
          <w:tcPr>
            <w:tcW w:w="2126" w:type="dxa"/>
          </w:tcPr>
          <w:p w14:paraId="4D69436E" w14:textId="21B14326" w:rsidR="000D710D" w:rsidRDefault="000D710D" w:rsidP="000D710D">
            <w:pPr>
              <w:jc w:val="right"/>
            </w:pPr>
            <w:r>
              <w:rPr>
                <w:rFonts w:hint="eastAsia"/>
              </w:rPr>
              <w:t>年　　月</w:t>
            </w:r>
          </w:p>
        </w:tc>
        <w:tc>
          <w:tcPr>
            <w:tcW w:w="3685" w:type="dxa"/>
          </w:tcPr>
          <w:p w14:paraId="5A4C9EB6" w14:textId="2869D815" w:rsidR="000D710D" w:rsidRDefault="000D710D" w:rsidP="000D710D"/>
        </w:tc>
      </w:tr>
      <w:tr w:rsidR="000D710D" w14:paraId="08FA5B3B" w14:textId="77777777" w:rsidTr="00346253">
        <w:tc>
          <w:tcPr>
            <w:tcW w:w="456" w:type="dxa"/>
          </w:tcPr>
          <w:p w14:paraId="49D8CF63" w14:textId="77777777" w:rsidR="000D710D" w:rsidRDefault="000D710D" w:rsidP="000D710D">
            <w:r>
              <w:rPr>
                <w:rFonts w:hint="eastAsia"/>
              </w:rPr>
              <w:t>３</w:t>
            </w:r>
          </w:p>
        </w:tc>
        <w:tc>
          <w:tcPr>
            <w:tcW w:w="2800" w:type="dxa"/>
          </w:tcPr>
          <w:p w14:paraId="1D98DD7D" w14:textId="205E32FE" w:rsidR="000D710D" w:rsidRPr="00BE499F" w:rsidRDefault="000D710D" w:rsidP="000D710D"/>
        </w:tc>
        <w:tc>
          <w:tcPr>
            <w:tcW w:w="2126" w:type="dxa"/>
          </w:tcPr>
          <w:p w14:paraId="0C75B3B2" w14:textId="529DFED7" w:rsidR="000D710D" w:rsidRDefault="000D710D" w:rsidP="000D710D">
            <w:pPr>
              <w:jc w:val="right"/>
            </w:pPr>
            <w:r>
              <w:rPr>
                <w:rFonts w:hint="eastAsia"/>
              </w:rPr>
              <w:t>年　　月</w:t>
            </w:r>
          </w:p>
        </w:tc>
        <w:tc>
          <w:tcPr>
            <w:tcW w:w="3685" w:type="dxa"/>
          </w:tcPr>
          <w:p w14:paraId="1A7B5862" w14:textId="77777777" w:rsidR="000D710D" w:rsidRDefault="000D710D" w:rsidP="000D710D"/>
        </w:tc>
      </w:tr>
      <w:tr w:rsidR="000D710D" w14:paraId="146F3C14" w14:textId="77777777" w:rsidTr="00346253">
        <w:tc>
          <w:tcPr>
            <w:tcW w:w="456" w:type="dxa"/>
          </w:tcPr>
          <w:p w14:paraId="078A9FAF" w14:textId="77777777" w:rsidR="000D710D" w:rsidRDefault="000D710D" w:rsidP="000D710D">
            <w:r>
              <w:rPr>
                <w:rFonts w:hint="eastAsia"/>
              </w:rPr>
              <w:lastRenderedPageBreak/>
              <w:t>４</w:t>
            </w:r>
          </w:p>
        </w:tc>
        <w:tc>
          <w:tcPr>
            <w:tcW w:w="2800" w:type="dxa"/>
          </w:tcPr>
          <w:p w14:paraId="6C1CA75B" w14:textId="77777777" w:rsidR="000D710D" w:rsidRPr="00BE499F" w:rsidRDefault="000D710D" w:rsidP="000D710D"/>
        </w:tc>
        <w:tc>
          <w:tcPr>
            <w:tcW w:w="2126" w:type="dxa"/>
          </w:tcPr>
          <w:p w14:paraId="224D4366" w14:textId="31801B61" w:rsidR="000D710D" w:rsidRDefault="000D710D" w:rsidP="000D710D">
            <w:pPr>
              <w:jc w:val="right"/>
            </w:pPr>
            <w:r>
              <w:rPr>
                <w:rFonts w:hint="eastAsia"/>
              </w:rPr>
              <w:t>年　　月</w:t>
            </w:r>
          </w:p>
        </w:tc>
        <w:tc>
          <w:tcPr>
            <w:tcW w:w="3685" w:type="dxa"/>
          </w:tcPr>
          <w:p w14:paraId="091F64EB" w14:textId="77777777" w:rsidR="000D710D" w:rsidRDefault="000D710D" w:rsidP="000D710D"/>
        </w:tc>
      </w:tr>
      <w:tr w:rsidR="000D710D" w14:paraId="5436D45C" w14:textId="77777777" w:rsidTr="00346253">
        <w:tc>
          <w:tcPr>
            <w:tcW w:w="456" w:type="dxa"/>
          </w:tcPr>
          <w:p w14:paraId="0A60814B" w14:textId="77777777" w:rsidR="000D710D" w:rsidRDefault="000D710D" w:rsidP="000D710D">
            <w:r>
              <w:rPr>
                <w:rFonts w:hint="eastAsia"/>
              </w:rPr>
              <w:t>５</w:t>
            </w:r>
          </w:p>
        </w:tc>
        <w:tc>
          <w:tcPr>
            <w:tcW w:w="2800" w:type="dxa"/>
          </w:tcPr>
          <w:p w14:paraId="334CCC4D" w14:textId="77777777" w:rsidR="000D710D" w:rsidRPr="00BE499F" w:rsidRDefault="000D710D" w:rsidP="000D710D"/>
        </w:tc>
        <w:tc>
          <w:tcPr>
            <w:tcW w:w="2126" w:type="dxa"/>
          </w:tcPr>
          <w:p w14:paraId="24466657" w14:textId="179B6495" w:rsidR="000D710D" w:rsidRDefault="000D710D" w:rsidP="000D710D">
            <w:pPr>
              <w:jc w:val="right"/>
            </w:pPr>
            <w:r>
              <w:rPr>
                <w:rFonts w:hint="eastAsia"/>
              </w:rPr>
              <w:t>年　　月</w:t>
            </w:r>
          </w:p>
        </w:tc>
        <w:tc>
          <w:tcPr>
            <w:tcW w:w="3685" w:type="dxa"/>
          </w:tcPr>
          <w:p w14:paraId="3BD0CC35" w14:textId="77777777" w:rsidR="000D710D" w:rsidRDefault="000D710D" w:rsidP="000D710D"/>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0D710D">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8" w:type="pct"/>
          </w:tcPr>
          <w:p w14:paraId="4D05E761" w14:textId="61A30F25" w:rsidR="00DA187E" w:rsidRDefault="000309E8" w:rsidP="00346253">
            <w:pPr>
              <w:jc w:val="center"/>
            </w:pPr>
            <w:r>
              <w:rPr>
                <w:rFonts w:hint="eastAsia"/>
              </w:rPr>
              <w:t>備考</w:t>
            </w:r>
          </w:p>
        </w:tc>
      </w:tr>
      <w:tr w:rsidR="000D710D" w14:paraId="2A488348" w14:textId="768A5D49" w:rsidTr="000D710D">
        <w:tc>
          <w:tcPr>
            <w:tcW w:w="252" w:type="pct"/>
          </w:tcPr>
          <w:p w14:paraId="2C2DF136" w14:textId="77777777" w:rsidR="000D710D" w:rsidRDefault="000D710D" w:rsidP="000D710D">
            <w:r>
              <w:rPr>
                <w:rFonts w:hint="eastAsia"/>
              </w:rPr>
              <w:t>１</w:t>
            </w:r>
          </w:p>
        </w:tc>
        <w:tc>
          <w:tcPr>
            <w:tcW w:w="1279" w:type="pct"/>
          </w:tcPr>
          <w:p w14:paraId="798B7C48" w14:textId="231FC8D9" w:rsidR="000D710D" w:rsidRPr="00574D22" w:rsidRDefault="000D710D" w:rsidP="000D710D">
            <w:pPr>
              <w:rPr>
                <w:highlight w:val="yellow"/>
              </w:rPr>
            </w:pPr>
          </w:p>
        </w:tc>
        <w:tc>
          <w:tcPr>
            <w:tcW w:w="816" w:type="pct"/>
          </w:tcPr>
          <w:p w14:paraId="772BC3EC" w14:textId="1568EEB2" w:rsidR="000D710D" w:rsidRDefault="000D710D" w:rsidP="000D710D">
            <w:pPr>
              <w:jc w:val="right"/>
            </w:pPr>
          </w:p>
        </w:tc>
        <w:tc>
          <w:tcPr>
            <w:tcW w:w="405" w:type="pct"/>
          </w:tcPr>
          <w:p w14:paraId="650838FB" w14:textId="7599EF8A" w:rsidR="000D710D" w:rsidRDefault="000D710D" w:rsidP="000D710D"/>
        </w:tc>
        <w:tc>
          <w:tcPr>
            <w:tcW w:w="1090" w:type="pct"/>
          </w:tcPr>
          <w:p w14:paraId="077EE5F4" w14:textId="2D8768E9" w:rsidR="000D710D" w:rsidRDefault="000D710D" w:rsidP="000D710D"/>
        </w:tc>
        <w:tc>
          <w:tcPr>
            <w:tcW w:w="1158" w:type="pct"/>
          </w:tcPr>
          <w:p w14:paraId="3529ACAF" w14:textId="3ED07C26" w:rsidR="000D710D" w:rsidRDefault="000D710D" w:rsidP="000D710D"/>
        </w:tc>
      </w:tr>
      <w:tr w:rsidR="000D710D" w14:paraId="4AF6B55E" w14:textId="1AD29676" w:rsidTr="000D710D">
        <w:tc>
          <w:tcPr>
            <w:tcW w:w="252" w:type="pct"/>
          </w:tcPr>
          <w:p w14:paraId="3AE11921" w14:textId="77777777" w:rsidR="000D710D" w:rsidRDefault="000D710D" w:rsidP="000D710D">
            <w:r>
              <w:rPr>
                <w:rFonts w:hint="eastAsia"/>
              </w:rPr>
              <w:t>２</w:t>
            </w:r>
          </w:p>
        </w:tc>
        <w:tc>
          <w:tcPr>
            <w:tcW w:w="1279" w:type="pct"/>
          </w:tcPr>
          <w:p w14:paraId="688DD4C3" w14:textId="5F379EE9" w:rsidR="000D710D" w:rsidRPr="00574D22" w:rsidRDefault="000D710D" w:rsidP="000D710D">
            <w:pPr>
              <w:rPr>
                <w:highlight w:val="yellow"/>
              </w:rPr>
            </w:pPr>
          </w:p>
        </w:tc>
        <w:tc>
          <w:tcPr>
            <w:tcW w:w="816" w:type="pct"/>
          </w:tcPr>
          <w:p w14:paraId="24282B83" w14:textId="73D83A11" w:rsidR="000D710D" w:rsidRDefault="000D710D" w:rsidP="000D710D">
            <w:pPr>
              <w:jc w:val="right"/>
            </w:pPr>
          </w:p>
        </w:tc>
        <w:tc>
          <w:tcPr>
            <w:tcW w:w="405" w:type="pct"/>
          </w:tcPr>
          <w:p w14:paraId="3419FEEE" w14:textId="49388DD2" w:rsidR="000D710D" w:rsidRDefault="000D710D" w:rsidP="000D710D"/>
        </w:tc>
        <w:tc>
          <w:tcPr>
            <w:tcW w:w="1090" w:type="pct"/>
          </w:tcPr>
          <w:p w14:paraId="6455CF18" w14:textId="19A57DA5" w:rsidR="000D710D" w:rsidRDefault="000D710D" w:rsidP="000D710D"/>
        </w:tc>
        <w:tc>
          <w:tcPr>
            <w:tcW w:w="1158" w:type="pct"/>
          </w:tcPr>
          <w:p w14:paraId="1BE2DB07" w14:textId="7CD1D9EF" w:rsidR="000D710D" w:rsidRDefault="000D710D" w:rsidP="000D710D"/>
        </w:tc>
      </w:tr>
      <w:tr w:rsidR="000D710D" w14:paraId="3C192DB1" w14:textId="68F94AD2" w:rsidTr="000D710D">
        <w:tc>
          <w:tcPr>
            <w:tcW w:w="252" w:type="pct"/>
          </w:tcPr>
          <w:p w14:paraId="7598B555" w14:textId="77777777" w:rsidR="000D710D" w:rsidRDefault="000D710D" w:rsidP="000D710D">
            <w:r>
              <w:rPr>
                <w:rFonts w:hint="eastAsia"/>
              </w:rPr>
              <w:t>３</w:t>
            </w:r>
          </w:p>
        </w:tc>
        <w:tc>
          <w:tcPr>
            <w:tcW w:w="1279" w:type="pct"/>
          </w:tcPr>
          <w:p w14:paraId="7E716414" w14:textId="77777777" w:rsidR="000D710D" w:rsidRDefault="000D710D" w:rsidP="000D710D"/>
        </w:tc>
        <w:tc>
          <w:tcPr>
            <w:tcW w:w="816" w:type="pct"/>
          </w:tcPr>
          <w:p w14:paraId="5F194A2D" w14:textId="77777777" w:rsidR="000D710D" w:rsidRDefault="000D710D" w:rsidP="000D710D">
            <w:pPr>
              <w:jc w:val="right"/>
            </w:pPr>
          </w:p>
        </w:tc>
        <w:tc>
          <w:tcPr>
            <w:tcW w:w="405" w:type="pct"/>
          </w:tcPr>
          <w:p w14:paraId="683F8460" w14:textId="77777777" w:rsidR="000D710D" w:rsidRDefault="000D710D" w:rsidP="000D710D"/>
        </w:tc>
        <w:tc>
          <w:tcPr>
            <w:tcW w:w="1090" w:type="pct"/>
          </w:tcPr>
          <w:p w14:paraId="67C64385" w14:textId="77777777" w:rsidR="000D710D" w:rsidRDefault="000D710D" w:rsidP="000D710D"/>
        </w:tc>
        <w:tc>
          <w:tcPr>
            <w:tcW w:w="1158" w:type="pct"/>
          </w:tcPr>
          <w:p w14:paraId="3EB84BBB" w14:textId="77777777" w:rsidR="000D710D" w:rsidRDefault="000D710D" w:rsidP="000D710D"/>
        </w:tc>
      </w:tr>
      <w:tr w:rsidR="000D710D" w14:paraId="4919311E" w14:textId="3F3E1EEC" w:rsidTr="000D710D">
        <w:tc>
          <w:tcPr>
            <w:tcW w:w="252" w:type="pct"/>
          </w:tcPr>
          <w:p w14:paraId="2CFABA1E" w14:textId="77777777" w:rsidR="000D710D" w:rsidRDefault="000D710D" w:rsidP="000D710D">
            <w:r>
              <w:rPr>
                <w:rFonts w:hint="eastAsia"/>
              </w:rPr>
              <w:t>４</w:t>
            </w:r>
          </w:p>
        </w:tc>
        <w:tc>
          <w:tcPr>
            <w:tcW w:w="1279" w:type="pct"/>
          </w:tcPr>
          <w:p w14:paraId="29C2CA12" w14:textId="77777777" w:rsidR="000D710D" w:rsidRDefault="000D710D" w:rsidP="000D710D"/>
        </w:tc>
        <w:tc>
          <w:tcPr>
            <w:tcW w:w="816" w:type="pct"/>
          </w:tcPr>
          <w:p w14:paraId="30CEDEB8" w14:textId="77777777" w:rsidR="000D710D" w:rsidRDefault="000D710D" w:rsidP="000D710D">
            <w:pPr>
              <w:jc w:val="right"/>
            </w:pPr>
          </w:p>
        </w:tc>
        <w:tc>
          <w:tcPr>
            <w:tcW w:w="405" w:type="pct"/>
          </w:tcPr>
          <w:p w14:paraId="0B430BF1" w14:textId="77777777" w:rsidR="000D710D" w:rsidRDefault="000D710D" w:rsidP="000D710D"/>
        </w:tc>
        <w:tc>
          <w:tcPr>
            <w:tcW w:w="1090" w:type="pct"/>
          </w:tcPr>
          <w:p w14:paraId="262DE0E3" w14:textId="77777777" w:rsidR="000D710D" w:rsidRDefault="000D710D" w:rsidP="000D710D"/>
        </w:tc>
        <w:tc>
          <w:tcPr>
            <w:tcW w:w="1158" w:type="pct"/>
          </w:tcPr>
          <w:p w14:paraId="4D352358" w14:textId="77777777" w:rsidR="000D710D" w:rsidRDefault="000D710D" w:rsidP="000D710D"/>
        </w:tc>
      </w:tr>
      <w:tr w:rsidR="000D710D" w14:paraId="3A2B62AE" w14:textId="0A99B81F" w:rsidTr="000D710D">
        <w:tc>
          <w:tcPr>
            <w:tcW w:w="252" w:type="pct"/>
          </w:tcPr>
          <w:p w14:paraId="667E1EC4" w14:textId="77777777" w:rsidR="000D710D" w:rsidRDefault="000D710D" w:rsidP="000D710D">
            <w:r>
              <w:rPr>
                <w:rFonts w:hint="eastAsia"/>
              </w:rPr>
              <w:t>５</w:t>
            </w:r>
          </w:p>
        </w:tc>
        <w:tc>
          <w:tcPr>
            <w:tcW w:w="1279" w:type="pct"/>
          </w:tcPr>
          <w:p w14:paraId="0F6F415D" w14:textId="77777777" w:rsidR="000D710D" w:rsidRDefault="000D710D" w:rsidP="000D710D"/>
        </w:tc>
        <w:tc>
          <w:tcPr>
            <w:tcW w:w="816" w:type="pct"/>
          </w:tcPr>
          <w:p w14:paraId="3A2B3F70" w14:textId="77777777" w:rsidR="000D710D" w:rsidRDefault="000D710D" w:rsidP="000D710D">
            <w:pPr>
              <w:jc w:val="right"/>
            </w:pPr>
          </w:p>
        </w:tc>
        <w:tc>
          <w:tcPr>
            <w:tcW w:w="405" w:type="pct"/>
          </w:tcPr>
          <w:p w14:paraId="282D7D70" w14:textId="77777777" w:rsidR="000D710D" w:rsidRDefault="000D710D" w:rsidP="000D710D"/>
        </w:tc>
        <w:tc>
          <w:tcPr>
            <w:tcW w:w="1090" w:type="pct"/>
          </w:tcPr>
          <w:p w14:paraId="7431EBAE" w14:textId="77777777" w:rsidR="000D710D" w:rsidRDefault="000D710D" w:rsidP="000D710D"/>
        </w:tc>
        <w:tc>
          <w:tcPr>
            <w:tcW w:w="1158" w:type="pct"/>
          </w:tcPr>
          <w:p w14:paraId="463925DF" w14:textId="77777777" w:rsidR="000D710D" w:rsidRDefault="000D710D" w:rsidP="000D710D"/>
        </w:tc>
      </w:tr>
    </w:tbl>
    <w:p w14:paraId="2D75796A" w14:textId="56FC1B03" w:rsidR="00ED310E" w:rsidRDefault="00ED310E" w:rsidP="00ED310E">
      <w:pPr>
        <w:widowControl/>
        <w:jc w:val="left"/>
      </w:pPr>
    </w:p>
    <w:p w14:paraId="20A51F9A" w14:textId="77777777" w:rsidR="00E158B3" w:rsidRDefault="00E158B3"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0D710D" w14:paraId="01912F7E" w14:textId="77777777" w:rsidTr="00346253">
        <w:tc>
          <w:tcPr>
            <w:tcW w:w="2122" w:type="dxa"/>
            <w:vMerge w:val="restart"/>
            <w:vAlign w:val="center"/>
          </w:tcPr>
          <w:p w14:paraId="75390130" w14:textId="77777777" w:rsidR="000D710D" w:rsidRDefault="000D710D" w:rsidP="000D710D">
            <w:pPr>
              <w:jc w:val="center"/>
            </w:pPr>
            <w:r>
              <w:rPr>
                <w:rFonts w:hint="eastAsia"/>
              </w:rPr>
              <w:t>設備等の種類別</w:t>
            </w:r>
          </w:p>
          <w:p w14:paraId="179C5478" w14:textId="26EF802E" w:rsidR="000D710D" w:rsidRDefault="000D710D" w:rsidP="000D710D">
            <w:pPr>
              <w:jc w:val="center"/>
            </w:pPr>
            <w:r>
              <w:rPr>
                <w:rFonts w:hint="eastAsia"/>
              </w:rPr>
              <w:t>小計</w:t>
            </w:r>
          </w:p>
        </w:tc>
        <w:tc>
          <w:tcPr>
            <w:tcW w:w="2409" w:type="dxa"/>
          </w:tcPr>
          <w:p w14:paraId="63614C65" w14:textId="4D15345C" w:rsidR="000D710D" w:rsidRPr="00574D22" w:rsidRDefault="000D710D" w:rsidP="000D710D">
            <w:pPr>
              <w:rPr>
                <w:highlight w:val="yellow"/>
              </w:rPr>
            </w:pPr>
          </w:p>
        </w:tc>
        <w:tc>
          <w:tcPr>
            <w:tcW w:w="1134" w:type="dxa"/>
          </w:tcPr>
          <w:p w14:paraId="26BC9F80" w14:textId="41868A7C" w:rsidR="000D710D" w:rsidRDefault="000D710D" w:rsidP="000D710D"/>
        </w:tc>
        <w:tc>
          <w:tcPr>
            <w:tcW w:w="2410" w:type="dxa"/>
          </w:tcPr>
          <w:p w14:paraId="2D3FBF0D" w14:textId="617B8173" w:rsidR="000D710D" w:rsidRDefault="000D710D" w:rsidP="000D710D"/>
        </w:tc>
      </w:tr>
      <w:tr w:rsidR="000D710D" w14:paraId="7341C3AE" w14:textId="77777777" w:rsidTr="00346253">
        <w:tc>
          <w:tcPr>
            <w:tcW w:w="2122" w:type="dxa"/>
            <w:vMerge/>
          </w:tcPr>
          <w:p w14:paraId="39D7991D" w14:textId="77777777" w:rsidR="000D710D" w:rsidRDefault="000D710D" w:rsidP="000D710D"/>
        </w:tc>
        <w:tc>
          <w:tcPr>
            <w:tcW w:w="2409" w:type="dxa"/>
          </w:tcPr>
          <w:p w14:paraId="1F19CB0D" w14:textId="5A2200C7" w:rsidR="000D710D" w:rsidRPr="00574D22" w:rsidRDefault="000D710D" w:rsidP="000D710D">
            <w:pPr>
              <w:rPr>
                <w:highlight w:val="yellow"/>
              </w:rPr>
            </w:pPr>
          </w:p>
        </w:tc>
        <w:tc>
          <w:tcPr>
            <w:tcW w:w="1134" w:type="dxa"/>
          </w:tcPr>
          <w:p w14:paraId="3B8F64AD" w14:textId="6584B0A0" w:rsidR="000D710D" w:rsidRDefault="000D710D" w:rsidP="000D710D"/>
        </w:tc>
        <w:tc>
          <w:tcPr>
            <w:tcW w:w="2410" w:type="dxa"/>
          </w:tcPr>
          <w:p w14:paraId="0716081C" w14:textId="2E78DE44" w:rsidR="000D710D" w:rsidRDefault="000D710D" w:rsidP="000D710D"/>
        </w:tc>
      </w:tr>
      <w:tr w:rsidR="000D710D" w14:paraId="374CCD55" w14:textId="77777777" w:rsidTr="00346253">
        <w:tc>
          <w:tcPr>
            <w:tcW w:w="2122" w:type="dxa"/>
            <w:vMerge/>
          </w:tcPr>
          <w:p w14:paraId="3CFCDC2D" w14:textId="77777777" w:rsidR="000D710D" w:rsidRDefault="000D710D" w:rsidP="000D710D"/>
        </w:tc>
        <w:tc>
          <w:tcPr>
            <w:tcW w:w="2409" w:type="dxa"/>
          </w:tcPr>
          <w:p w14:paraId="4B978ED3" w14:textId="77777777" w:rsidR="000D710D" w:rsidRPr="00574D22" w:rsidRDefault="000D710D" w:rsidP="000D710D">
            <w:pPr>
              <w:rPr>
                <w:highlight w:val="yellow"/>
              </w:rPr>
            </w:pPr>
          </w:p>
        </w:tc>
        <w:tc>
          <w:tcPr>
            <w:tcW w:w="1134" w:type="dxa"/>
          </w:tcPr>
          <w:p w14:paraId="104F24C0" w14:textId="77777777" w:rsidR="000D710D" w:rsidRDefault="000D710D" w:rsidP="000D710D"/>
        </w:tc>
        <w:tc>
          <w:tcPr>
            <w:tcW w:w="2410" w:type="dxa"/>
          </w:tcPr>
          <w:p w14:paraId="47418309" w14:textId="77777777" w:rsidR="000D710D" w:rsidRDefault="000D710D" w:rsidP="000D710D"/>
        </w:tc>
      </w:tr>
      <w:tr w:rsidR="000D710D" w14:paraId="1814DDE8" w14:textId="77777777" w:rsidTr="00346253">
        <w:tc>
          <w:tcPr>
            <w:tcW w:w="2122" w:type="dxa"/>
            <w:vMerge/>
          </w:tcPr>
          <w:p w14:paraId="186E0049" w14:textId="77777777" w:rsidR="000D710D" w:rsidRDefault="000D710D" w:rsidP="000D710D"/>
        </w:tc>
        <w:tc>
          <w:tcPr>
            <w:tcW w:w="2409" w:type="dxa"/>
          </w:tcPr>
          <w:p w14:paraId="4F0DB228" w14:textId="77777777" w:rsidR="000D710D" w:rsidRPr="00574D22" w:rsidRDefault="000D710D" w:rsidP="000D710D">
            <w:pPr>
              <w:rPr>
                <w:highlight w:val="yellow"/>
              </w:rPr>
            </w:pPr>
          </w:p>
        </w:tc>
        <w:tc>
          <w:tcPr>
            <w:tcW w:w="1134" w:type="dxa"/>
          </w:tcPr>
          <w:p w14:paraId="5B7886DD" w14:textId="77777777" w:rsidR="000D710D" w:rsidRDefault="000D710D" w:rsidP="000D710D"/>
        </w:tc>
        <w:tc>
          <w:tcPr>
            <w:tcW w:w="2410" w:type="dxa"/>
          </w:tcPr>
          <w:p w14:paraId="39DAC06D" w14:textId="77777777" w:rsidR="000D710D" w:rsidRDefault="000D710D" w:rsidP="000D710D"/>
        </w:tc>
      </w:tr>
      <w:tr w:rsidR="000D710D" w14:paraId="77812179" w14:textId="77777777" w:rsidTr="00346253">
        <w:tc>
          <w:tcPr>
            <w:tcW w:w="2122" w:type="dxa"/>
            <w:vMerge/>
          </w:tcPr>
          <w:p w14:paraId="7391CB9E" w14:textId="77777777" w:rsidR="000D710D" w:rsidRDefault="000D710D" w:rsidP="000D710D"/>
        </w:tc>
        <w:tc>
          <w:tcPr>
            <w:tcW w:w="2409" w:type="dxa"/>
          </w:tcPr>
          <w:p w14:paraId="3B3D7166" w14:textId="77777777" w:rsidR="000D710D" w:rsidRDefault="000D710D" w:rsidP="000D710D"/>
        </w:tc>
        <w:tc>
          <w:tcPr>
            <w:tcW w:w="1134" w:type="dxa"/>
          </w:tcPr>
          <w:p w14:paraId="3F34196A" w14:textId="77777777" w:rsidR="000D710D" w:rsidRDefault="000D710D" w:rsidP="000D710D"/>
        </w:tc>
        <w:tc>
          <w:tcPr>
            <w:tcW w:w="2410" w:type="dxa"/>
          </w:tcPr>
          <w:p w14:paraId="4CBFDCA9" w14:textId="77777777" w:rsidR="000D710D" w:rsidRDefault="000D710D" w:rsidP="000D710D"/>
        </w:tc>
      </w:tr>
      <w:tr w:rsidR="000D710D" w14:paraId="607D9745" w14:textId="77777777" w:rsidTr="00346253">
        <w:tc>
          <w:tcPr>
            <w:tcW w:w="4531" w:type="dxa"/>
            <w:gridSpan w:val="2"/>
          </w:tcPr>
          <w:p w14:paraId="2FEE163F" w14:textId="3627F46E" w:rsidR="000D710D" w:rsidRDefault="000D710D" w:rsidP="000D710D">
            <w:pPr>
              <w:jc w:val="center"/>
            </w:pPr>
            <w:r>
              <w:rPr>
                <w:rFonts w:hint="eastAsia"/>
              </w:rPr>
              <w:t>合計</w:t>
            </w:r>
          </w:p>
        </w:tc>
        <w:tc>
          <w:tcPr>
            <w:tcW w:w="1134" w:type="dxa"/>
          </w:tcPr>
          <w:p w14:paraId="5BD828F4" w14:textId="35D8FE99" w:rsidR="000D710D" w:rsidRDefault="000D710D" w:rsidP="000D710D"/>
        </w:tc>
        <w:tc>
          <w:tcPr>
            <w:tcW w:w="2410" w:type="dxa"/>
          </w:tcPr>
          <w:p w14:paraId="0EA81014" w14:textId="60ABF6DE" w:rsidR="000D710D" w:rsidRDefault="000D710D" w:rsidP="000D710D"/>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0D710D" w14:paraId="4363CB5B" w14:textId="77777777" w:rsidTr="00346253">
        <w:tc>
          <w:tcPr>
            <w:tcW w:w="2031" w:type="pct"/>
          </w:tcPr>
          <w:p w14:paraId="11A207D1" w14:textId="740CFCAC" w:rsidR="000D710D" w:rsidRPr="00574D22" w:rsidRDefault="000D710D" w:rsidP="000D710D">
            <w:pPr>
              <w:rPr>
                <w:highlight w:val="yellow"/>
              </w:rPr>
            </w:pPr>
          </w:p>
        </w:tc>
        <w:tc>
          <w:tcPr>
            <w:tcW w:w="1249" w:type="pct"/>
          </w:tcPr>
          <w:p w14:paraId="101292BA" w14:textId="3146499F" w:rsidR="000D710D" w:rsidRDefault="000D710D" w:rsidP="000D710D"/>
        </w:tc>
        <w:tc>
          <w:tcPr>
            <w:tcW w:w="1719" w:type="pct"/>
          </w:tcPr>
          <w:p w14:paraId="3393AD15" w14:textId="70832B68" w:rsidR="000D710D" w:rsidRDefault="000D710D" w:rsidP="000D710D"/>
        </w:tc>
      </w:tr>
      <w:tr w:rsidR="000D710D" w14:paraId="53FD172B" w14:textId="77777777" w:rsidTr="00346253">
        <w:tc>
          <w:tcPr>
            <w:tcW w:w="2031" w:type="pct"/>
          </w:tcPr>
          <w:p w14:paraId="667D3BE5" w14:textId="73251C08" w:rsidR="000D710D" w:rsidRPr="00574D22" w:rsidRDefault="000D710D" w:rsidP="000D710D">
            <w:pPr>
              <w:rPr>
                <w:highlight w:val="yellow"/>
              </w:rPr>
            </w:pPr>
          </w:p>
        </w:tc>
        <w:tc>
          <w:tcPr>
            <w:tcW w:w="1249" w:type="pct"/>
          </w:tcPr>
          <w:p w14:paraId="6D6FB839" w14:textId="71B1446E" w:rsidR="000D710D" w:rsidRDefault="000D710D" w:rsidP="000D710D"/>
        </w:tc>
        <w:tc>
          <w:tcPr>
            <w:tcW w:w="1719" w:type="pct"/>
          </w:tcPr>
          <w:p w14:paraId="71FB6275" w14:textId="389B34F6" w:rsidR="000D710D" w:rsidRDefault="000D710D" w:rsidP="000D710D"/>
        </w:tc>
      </w:tr>
      <w:tr w:rsidR="000D710D" w14:paraId="3A9F38D8" w14:textId="77777777" w:rsidTr="00346253">
        <w:tc>
          <w:tcPr>
            <w:tcW w:w="2031" w:type="pct"/>
          </w:tcPr>
          <w:p w14:paraId="2F6E9F6B" w14:textId="77777777" w:rsidR="000D710D" w:rsidRDefault="000D710D" w:rsidP="000D710D"/>
        </w:tc>
        <w:tc>
          <w:tcPr>
            <w:tcW w:w="1249" w:type="pct"/>
          </w:tcPr>
          <w:p w14:paraId="41E69AB2" w14:textId="77777777" w:rsidR="000D710D" w:rsidRDefault="000D710D" w:rsidP="000D710D"/>
        </w:tc>
        <w:tc>
          <w:tcPr>
            <w:tcW w:w="1719" w:type="pct"/>
          </w:tcPr>
          <w:p w14:paraId="46C97BCD" w14:textId="77777777" w:rsidR="000D710D" w:rsidRDefault="000D710D" w:rsidP="000D710D"/>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EF9D8B4" w14:textId="77777777" w:rsidR="009A27A7" w:rsidRDefault="009A27A7" w:rsidP="000D710D">
            <w:pPr>
              <w:ind w:firstLineChars="100" w:firstLine="240"/>
            </w:pPr>
          </w:p>
          <w:p w14:paraId="37AEB59E" w14:textId="77777777" w:rsidR="000D710D" w:rsidRDefault="000D710D" w:rsidP="000D710D">
            <w:pPr>
              <w:ind w:firstLineChars="100" w:firstLine="240"/>
            </w:pPr>
          </w:p>
          <w:p w14:paraId="776F79A6" w14:textId="51FB7B1C" w:rsidR="000D710D" w:rsidRDefault="000D710D" w:rsidP="000D710D">
            <w:pPr>
              <w:ind w:firstLineChars="100" w:firstLine="240"/>
              <w:rPr>
                <w:rFonts w:hint="eastAsia"/>
              </w:rPr>
            </w:pPr>
          </w:p>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D710D"/>
    <w:rsid w:val="000E614A"/>
    <w:rsid w:val="00100DAD"/>
    <w:rsid w:val="00104E66"/>
    <w:rsid w:val="00106A2D"/>
    <w:rsid w:val="00124449"/>
    <w:rsid w:val="00131212"/>
    <w:rsid w:val="001471C5"/>
    <w:rsid w:val="0017147A"/>
    <w:rsid w:val="001A1765"/>
    <w:rsid w:val="001E3A2A"/>
    <w:rsid w:val="001F16BD"/>
    <w:rsid w:val="00224CD4"/>
    <w:rsid w:val="002307D5"/>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526F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158B3"/>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2023-04-04T02:09:00Z</dcterms:created>
  <dcterms:modified xsi:type="dcterms:W3CDTF">2023-04-07T00:13:00Z</dcterms:modified>
</cp:coreProperties>
</file>